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9C" w:rsidRPr="00E11018" w:rsidRDefault="000B4411">
      <w:pPr>
        <w:rPr>
          <w:rFonts w:ascii="Bauhaus 93" w:hAnsi="Bauhaus 93"/>
          <w:sz w:val="24"/>
          <w:szCs w:val="24"/>
          <w:lang w:val="en-GB"/>
        </w:rPr>
      </w:pPr>
      <w:r w:rsidRPr="0073797A">
        <w:rPr>
          <w:rFonts w:ascii="Bauhaus 93" w:hAnsi="Bauhaus 93"/>
          <w:sz w:val="72"/>
          <w:szCs w:val="72"/>
          <w:lang w:val="en-GB"/>
        </w:rPr>
        <w:t xml:space="preserve">Les </w:t>
      </w:r>
      <w:proofErr w:type="spellStart"/>
      <w:r w:rsidRPr="0073797A">
        <w:rPr>
          <w:rFonts w:ascii="Bauhaus 93" w:hAnsi="Bauhaus 93"/>
          <w:sz w:val="72"/>
          <w:szCs w:val="72"/>
          <w:lang w:val="en-GB"/>
        </w:rPr>
        <w:t>Adjectifs</w:t>
      </w:r>
      <w:proofErr w:type="spellEnd"/>
      <w:r w:rsidR="00E11018">
        <w:rPr>
          <w:rFonts w:ascii="Bauhaus 93" w:hAnsi="Bauhaus 93"/>
          <w:sz w:val="72"/>
          <w:szCs w:val="72"/>
          <w:lang w:val="en-GB"/>
        </w:rPr>
        <w:t xml:space="preserve">       </w:t>
      </w:r>
      <w:r w:rsidR="00E11018">
        <w:rPr>
          <w:rFonts w:ascii="Bauhaus 93" w:hAnsi="Bauhaus 93"/>
          <w:sz w:val="24"/>
          <w:szCs w:val="24"/>
          <w:lang w:val="en-GB"/>
        </w:rPr>
        <w:t>Nom:___________________________</w:t>
      </w:r>
    </w:p>
    <w:p w:rsidR="000B4411" w:rsidRPr="00E60299" w:rsidRDefault="004C1B86">
      <w:pPr>
        <w:rPr>
          <w:b/>
          <w:lang w:val="en-GB"/>
        </w:rPr>
      </w:pPr>
      <w:r w:rsidRPr="00E60299">
        <w:rPr>
          <w:b/>
          <w:lang w:val="en-GB"/>
        </w:rPr>
        <w:t>REGULAR ADJECTIVES</w:t>
      </w:r>
    </w:p>
    <w:p w:rsidR="000B4411" w:rsidRDefault="000B4411">
      <w:pPr>
        <w:rPr>
          <w:lang w:val="en-GB"/>
        </w:rPr>
      </w:pPr>
      <w:r>
        <w:rPr>
          <w:lang w:val="en-GB"/>
        </w:rPr>
        <w:t>Adjectives always agree in number and gender with the noun they modify</w:t>
      </w:r>
    </w:p>
    <w:p w:rsidR="000B4411" w:rsidRDefault="000B4411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73797A" w:rsidRDefault="0073797A">
      <w:pPr>
        <w:rPr>
          <w:lang w:val="en-GB"/>
        </w:rPr>
      </w:pPr>
      <w:r>
        <w:rPr>
          <w:lang w:val="en-GB"/>
        </w:rPr>
        <w:t>In the feminine, the final consonant is pronounced.</w:t>
      </w:r>
    </w:p>
    <w:p w:rsidR="000B4411" w:rsidRDefault="000B4411">
      <w:pPr>
        <w:rPr>
          <w:b/>
          <w:sz w:val="24"/>
          <w:szCs w:val="24"/>
          <w:lang w:val="en-GB"/>
        </w:rPr>
      </w:pPr>
      <w:r>
        <w:rPr>
          <w:lang w:val="en-GB"/>
        </w:rPr>
        <w:t xml:space="preserve">Most adjectives add </w:t>
      </w:r>
      <w:r>
        <w:rPr>
          <w:sz w:val="32"/>
          <w:szCs w:val="32"/>
          <w:lang w:val="en-GB"/>
        </w:rPr>
        <w:t xml:space="preserve">e </w:t>
      </w:r>
      <w:r>
        <w:rPr>
          <w:sz w:val="24"/>
          <w:szCs w:val="24"/>
          <w:lang w:val="en-GB"/>
        </w:rPr>
        <w:t xml:space="preserve">to the feminine and </w:t>
      </w:r>
      <w:r>
        <w:rPr>
          <w:b/>
          <w:sz w:val="32"/>
          <w:szCs w:val="32"/>
          <w:lang w:val="en-GB"/>
        </w:rPr>
        <w:t>s</w:t>
      </w:r>
      <w:r>
        <w:rPr>
          <w:b/>
          <w:sz w:val="24"/>
          <w:szCs w:val="24"/>
          <w:lang w:val="en-GB"/>
        </w:rPr>
        <w:t xml:space="preserve"> </w:t>
      </w:r>
      <w:r w:rsidRPr="000B4411">
        <w:rPr>
          <w:sz w:val="24"/>
          <w:szCs w:val="24"/>
          <w:lang w:val="en-GB"/>
        </w:rPr>
        <w:t xml:space="preserve">to the </w:t>
      </w:r>
      <w:r w:rsidR="00090BEE">
        <w:rPr>
          <w:sz w:val="24"/>
          <w:szCs w:val="24"/>
          <w:lang w:val="en-GB"/>
        </w:rPr>
        <w:t>masculine</w:t>
      </w:r>
      <w:r w:rsidR="00E60299">
        <w:rPr>
          <w:sz w:val="24"/>
          <w:szCs w:val="24"/>
          <w:lang w:val="en-GB"/>
        </w:rPr>
        <w:t xml:space="preserve"> and </w:t>
      </w:r>
      <w:proofErr w:type="spellStart"/>
      <w:r w:rsidR="00E60299" w:rsidRPr="00E60299">
        <w:rPr>
          <w:b/>
          <w:sz w:val="32"/>
          <w:szCs w:val="32"/>
          <w:lang w:val="en-GB"/>
        </w:rPr>
        <w:t>es</w:t>
      </w:r>
      <w:proofErr w:type="spellEnd"/>
      <w:r w:rsidR="00E60299">
        <w:rPr>
          <w:sz w:val="24"/>
          <w:szCs w:val="24"/>
          <w:lang w:val="en-GB"/>
        </w:rPr>
        <w:t xml:space="preserve"> to the feminine plural</w:t>
      </w:r>
      <w:r>
        <w:rPr>
          <w:b/>
          <w:sz w:val="24"/>
          <w:szCs w:val="24"/>
          <w:lang w:val="en-GB"/>
        </w:rPr>
        <w:t>.</w:t>
      </w:r>
    </w:p>
    <w:p w:rsidR="000B4411" w:rsidRPr="003161DD" w:rsidRDefault="000B4411">
      <w:pPr>
        <w:rPr>
          <w:b/>
          <w:color w:val="00B050"/>
          <w:sz w:val="24"/>
          <w:szCs w:val="24"/>
          <w:lang w:val="fr-FR"/>
        </w:rPr>
      </w:pPr>
      <w:r w:rsidRPr="0073797A">
        <w:rPr>
          <w:b/>
          <w:color w:val="0070C0"/>
          <w:sz w:val="24"/>
          <w:szCs w:val="24"/>
          <w:lang w:val="fr-FR"/>
        </w:rPr>
        <w:t>Il</w:t>
      </w:r>
      <w:r w:rsidRPr="000B4411">
        <w:rPr>
          <w:b/>
          <w:sz w:val="24"/>
          <w:szCs w:val="24"/>
          <w:lang w:val="fr-FR"/>
        </w:rPr>
        <w:t xml:space="preserve"> est amusant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73797A">
        <w:rPr>
          <w:b/>
          <w:color w:val="FF0000"/>
          <w:sz w:val="24"/>
          <w:szCs w:val="24"/>
          <w:lang w:val="fr-FR"/>
        </w:rPr>
        <w:t>Elle</w:t>
      </w:r>
      <w:r w:rsidRPr="000B4411">
        <w:rPr>
          <w:b/>
          <w:sz w:val="24"/>
          <w:szCs w:val="24"/>
          <w:lang w:val="fr-FR"/>
        </w:rPr>
        <w:t xml:space="preserve"> est amusant</w:t>
      </w:r>
      <w:r w:rsidRPr="000B4411">
        <w:rPr>
          <w:b/>
          <w:color w:val="FF0000"/>
          <w:sz w:val="24"/>
          <w:szCs w:val="24"/>
          <w:lang w:val="fr-FR"/>
        </w:rPr>
        <w:t>e</w:t>
      </w:r>
      <w:r>
        <w:rPr>
          <w:b/>
          <w:sz w:val="24"/>
          <w:szCs w:val="24"/>
          <w:lang w:val="fr-FR"/>
        </w:rPr>
        <w:tab/>
        <w:t xml:space="preserve">       </w:t>
      </w:r>
      <w:r w:rsidRPr="0073797A">
        <w:rPr>
          <w:b/>
          <w:color w:val="0070C0"/>
          <w:sz w:val="24"/>
          <w:szCs w:val="24"/>
          <w:lang w:val="fr-FR"/>
        </w:rPr>
        <w:t>Ils</w:t>
      </w:r>
      <w:r>
        <w:rPr>
          <w:b/>
          <w:sz w:val="24"/>
          <w:szCs w:val="24"/>
          <w:lang w:val="fr-FR"/>
        </w:rPr>
        <w:t xml:space="preserve"> sont amusant</w:t>
      </w:r>
      <w:r w:rsidRPr="000B4411">
        <w:rPr>
          <w:b/>
          <w:color w:val="00B050"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73797A">
        <w:rPr>
          <w:b/>
          <w:color w:val="FF0000"/>
          <w:sz w:val="24"/>
          <w:szCs w:val="24"/>
          <w:lang w:val="fr-FR"/>
        </w:rPr>
        <w:t>Elles</w:t>
      </w:r>
      <w:r>
        <w:rPr>
          <w:b/>
          <w:sz w:val="24"/>
          <w:szCs w:val="24"/>
          <w:lang w:val="fr-FR"/>
        </w:rPr>
        <w:t xml:space="preserve"> sont amusant</w:t>
      </w:r>
      <w:r w:rsidRPr="000B4411">
        <w:rPr>
          <w:b/>
          <w:color w:val="FF0000"/>
          <w:sz w:val="24"/>
          <w:szCs w:val="24"/>
          <w:lang w:val="fr-FR"/>
        </w:rPr>
        <w:t>e</w:t>
      </w:r>
      <w:r w:rsidRPr="000B4411">
        <w:rPr>
          <w:b/>
          <w:color w:val="00B050"/>
          <w:sz w:val="24"/>
          <w:szCs w:val="24"/>
          <w:lang w:val="fr-FR"/>
        </w:rPr>
        <w:t>s</w:t>
      </w:r>
    </w:p>
    <w:tbl>
      <w:tblPr>
        <w:tblStyle w:val="a3"/>
        <w:tblW w:w="0" w:type="auto"/>
        <w:tblLook w:val="04A0"/>
      </w:tblPr>
      <w:tblGrid>
        <w:gridCol w:w="1445"/>
        <w:gridCol w:w="2143"/>
        <w:gridCol w:w="1953"/>
        <w:gridCol w:w="2039"/>
        <w:gridCol w:w="1996"/>
      </w:tblGrid>
      <w:tr w:rsidR="00E548BB" w:rsidTr="00E548BB">
        <w:tc>
          <w:tcPr>
            <w:tcW w:w="1445" w:type="dxa"/>
          </w:tcPr>
          <w:p w:rsidR="00E548BB" w:rsidRPr="003161DD" w:rsidRDefault="00E548BB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amusing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amusant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b/>
                <w:sz w:val="28"/>
                <w:szCs w:val="28"/>
                <w:lang w:val="fr-FR"/>
              </w:rPr>
              <w:t>amusant</w:t>
            </w:r>
            <w:r w:rsidRPr="0073797A">
              <w:rPr>
                <w:b/>
                <w:color w:val="FF0000"/>
                <w:sz w:val="28"/>
                <w:szCs w:val="28"/>
                <w:lang w:val="fr-FR"/>
              </w:rPr>
              <w:t>e</w:t>
            </w: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b/>
                <w:sz w:val="28"/>
                <w:szCs w:val="28"/>
                <w:lang w:val="fr-FR"/>
              </w:rPr>
              <w:t>amusant</w:t>
            </w:r>
            <w:r w:rsidRPr="0073797A">
              <w:rPr>
                <w:b/>
                <w:color w:val="00B050"/>
                <w:sz w:val="28"/>
                <w:szCs w:val="28"/>
                <w:lang w:val="fr-FR"/>
              </w:rPr>
              <w:t>s</w:t>
            </w: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b/>
                <w:sz w:val="28"/>
                <w:szCs w:val="28"/>
                <w:lang w:val="fr-FR"/>
              </w:rPr>
              <w:t>amusant</w:t>
            </w:r>
            <w:r w:rsidRPr="0073797A">
              <w:rPr>
                <w:b/>
                <w:color w:val="FF0000"/>
                <w:sz w:val="28"/>
                <w:szCs w:val="28"/>
                <w:lang w:val="fr-FR"/>
              </w:rPr>
              <w:t>e</w:t>
            </w:r>
            <w:r w:rsidRPr="0073797A">
              <w:rPr>
                <w:b/>
                <w:color w:val="00B050"/>
                <w:sz w:val="28"/>
                <w:szCs w:val="28"/>
                <w:lang w:val="fr-FR"/>
              </w:rPr>
              <w:t>s</w:t>
            </w: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anglais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hot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chaud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happy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short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court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straight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droit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stunning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époustouflant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Strong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fort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French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français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cold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froid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big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grand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grey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gris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haut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intelligent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intelligent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D074CD" w:rsidTr="00E548BB">
        <w:tc>
          <w:tcPr>
            <w:tcW w:w="1445" w:type="dxa"/>
          </w:tcPr>
          <w:p w:rsidR="00D074CD" w:rsidRDefault="00D074C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full</w:t>
            </w:r>
          </w:p>
        </w:tc>
        <w:tc>
          <w:tcPr>
            <w:tcW w:w="2143" w:type="dxa"/>
          </w:tcPr>
          <w:p w:rsidR="00D074CD" w:rsidRPr="0073797A" w:rsidRDefault="00D074CD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plein</w:t>
            </w:r>
            <w:proofErr w:type="spellEnd"/>
          </w:p>
        </w:tc>
        <w:tc>
          <w:tcPr>
            <w:tcW w:w="1953" w:type="dxa"/>
          </w:tcPr>
          <w:p w:rsidR="00D074CD" w:rsidRPr="0073797A" w:rsidRDefault="00D074C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D074CD" w:rsidRPr="0073797A" w:rsidRDefault="00D074C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D074CD" w:rsidRPr="0073797A" w:rsidRDefault="00D074CD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interesting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intéressant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4C1B86" w:rsidTr="00E548BB">
        <w:tc>
          <w:tcPr>
            <w:tcW w:w="1445" w:type="dxa"/>
          </w:tcPr>
          <w:p w:rsidR="004C1B86" w:rsidRDefault="004C1B8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nasty</w:t>
            </w:r>
          </w:p>
        </w:tc>
        <w:tc>
          <w:tcPr>
            <w:tcW w:w="2143" w:type="dxa"/>
          </w:tcPr>
          <w:p w:rsidR="004C1B86" w:rsidRPr="0073797A" w:rsidRDefault="004C1B8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méchant</w:t>
            </w:r>
            <w:proofErr w:type="spellEnd"/>
          </w:p>
        </w:tc>
        <w:tc>
          <w:tcPr>
            <w:tcW w:w="1953" w:type="dxa"/>
          </w:tcPr>
          <w:p w:rsidR="004C1B86" w:rsidRPr="0073797A" w:rsidRDefault="004C1B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4C1B86" w:rsidRPr="0073797A" w:rsidRDefault="004C1B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4C1B86" w:rsidRPr="0073797A" w:rsidRDefault="004C1B86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ugly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laid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slow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lent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heavy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lourd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bad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mauvais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nasty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proofErr w:type="spellStart"/>
            <w:r w:rsidRPr="0073797A">
              <w:rPr>
                <w:sz w:val="28"/>
                <w:szCs w:val="28"/>
                <w:lang w:val="en-GB"/>
              </w:rPr>
              <w:t>méchant</w:t>
            </w:r>
            <w:proofErr w:type="spellEnd"/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perfect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parfait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small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petit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  <w:tr w:rsidR="00E548BB" w:rsidTr="00E548BB">
        <w:tc>
          <w:tcPr>
            <w:tcW w:w="1445" w:type="dxa"/>
          </w:tcPr>
          <w:p w:rsidR="00E548BB" w:rsidRPr="0073797A" w:rsidRDefault="009803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powerful</w:t>
            </w:r>
          </w:p>
        </w:tc>
        <w:tc>
          <w:tcPr>
            <w:tcW w:w="214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puissant</w:t>
            </w:r>
          </w:p>
        </w:tc>
        <w:tc>
          <w:tcPr>
            <w:tcW w:w="1953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96" w:type="dxa"/>
          </w:tcPr>
          <w:p w:rsidR="00E548BB" w:rsidRPr="0073797A" w:rsidRDefault="00E548BB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73797A" w:rsidRDefault="0073797A">
      <w:pPr>
        <w:rPr>
          <w:lang w:val="en-GB"/>
        </w:rPr>
      </w:pPr>
      <w:r>
        <w:rPr>
          <w:lang w:val="en-GB"/>
        </w:rPr>
        <w:lastRenderedPageBreak/>
        <w:t xml:space="preserve">If an adjective ends in an </w:t>
      </w:r>
      <w:r w:rsidRPr="0073797A">
        <w:rPr>
          <w:b/>
          <w:sz w:val="28"/>
          <w:szCs w:val="28"/>
          <w:lang w:val="en-GB"/>
        </w:rPr>
        <w:t>R</w:t>
      </w:r>
      <w:r>
        <w:rPr>
          <w:lang w:val="en-GB"/>
        </w:rPr>
        <w:t xml:space="preserve"> or </w:t>
      </w:r>
      <w:r w:rsidRPr="0073797A">
        <w:rPr>
          <w:b/>
          <w:sz w:val="28"/>
          <w:szCs w:val="28"/>
          <w:lang w:val="en-GB"/>
        </w:rPr>
        <w:t>L</w:t>
      </w:r>
      <w:r>
        <w:rPr>
          <w:lang w:val="en-GB"/>
        </w:rPr>
        <w:t xml:space="preserve"> </w:t>
      </w:r>
      <w:r w:rsidR="0059402D">
        <w:rPr>
          <w:lang w:val="en-GB"/>
        </w:rPr>
        <w:t xml:space="preserve">or a vowel </w:t>
      </w:r>
      <w:r>
        <w:rPr>
          <w:lang w:val="en-GB"/>
        </w:rPr>
        <w:t xml:space="preserve">then it </w:t>
      </w:r>
      <w:r w:rsidRPr="004C1B86">
        <w:rPr>
          <w:b/>
          <w:lang w:val="en-GB"/>
        </w:rPr>
        <w:t>sounds the same</w:t>
      </w:r>
      <w:r>
        <w:rPr>
          <w:lang w:val="en-GB"/>
        </w:rPr>
        <w:t xml:space="preserve"> in the masculine and feminine forms.</w:t>
      </w:r>
    </w:p>
    <w:p w:rsidR="0073797A" w:rsidRDefault="0073797A">
      <w:pPr>
        <w:rPr>
          <w:color w:val="FF0000"/>
          <w:lang w:val="fr-FR"/>
        </w:rPr>
      </w:pPr>
      <w:r w:rsidRPr="0073797A">
        <w:rPr>
          <w:lang w:val="fr-FR"/>
        </w:rPr>
        <w:t>Le stylo est noir</w:t>
      </w:r>
      <w:r w:rsidRPr="0073797A">
        <w:rPr>
          <w:lang w:val="fr-FR"/>
        </w:rPr>
        <w:tab/>
      </w:r>
      <w:r w:rsidRPr="0073797A">
        <w:rPr>
          <w:lang w:val="fr-FR"/>
        </w:rPr>
        <w:tab/>
        <w:t>la voiture est noir</w:t>
      </w:r>
      <w:r w:rsidRPr="0073797A">
        <w:rPr>
          <w:color w:val="FF0000"/>
          <w:lang w:val="fr-FR"/>
        </w:rPr>
        <w:t>e</w:t>
      </w:r>
    </w:p>
    <w:tbl>
      <w:tblPr>
        <w:tblStyle w:val="a3"/>
        <w:tblW w:w="0" w:type="auto"/>
        <w:tblLook w:val="04A0"/>
      </w:tblPr>
      <w:tblGrid>
        <w:gridCol w:w="1773"/>
        <w:gridCol w:w="2041"/>
        <w:gridCol w:w="1915"/>
        <w:gridCol w:w="1908"/>
        <w:gridCol w:w="1939"/>
      </w:tblGrid>
      <w:tr w:rsidR="00090BEE" w:rsidTr="00E548BB">
        <w:tc>
          <w:tcPr>
            <w:tcW w:w="1773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041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08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39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blue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bleu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bleu</w:t>
            </w:r>
            <w:r w:rsidRPr="0059402D">
              <w:rPr>
                <w:color w:val="0070C0"/>
                <w:lang w:val="fr-FR"/>
              </w:rPr>
              <w:t>e</w:t>
            </w: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bleu</w:t>
            </w:r>
            <w:r w:rsidRPr="0059402D">
              <w:rPr>
                <w:color w:val="00B050"/>
                <w:lang w:val="fr-FR"/>
              </w:rPr>
              <w:t>s</w:t>
            </w: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bleu</w:t>
            </w:r>
            <w:r w:rsidRPr="0059402D">
              <w:rPr>
                <w:color w:val="FF0000"/>
                <w:lang w:val="fr-FR"/>
              </w:rPr>
              <w:t>e</w:t>
            </w:r>
            <w:r w:rsidRPr="0059402D">
              <w:rPr>
                <w:color w:val="00B050"/>
                <w:lang w:val="fr-FR"/>
              </w:rPr>
              <w:t>s</w:t>
            </w: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complicated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compliqué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sorry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désolé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tired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fatigué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pretty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joli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polite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poli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clear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clair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hard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dur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black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  <w:tr w:rsidR="00090BEE" w:rsidTr="00E548BB">
        <w:tc>
          <w:tcPr>
            <w:tcW w:w="1773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best</w:t>
            </w:r>
          </w:p>
        </w:tc>
        <w:tc>
          <w:tcPr>
            <w:tcW w:w="2041" w:type="dxa"/>
          </w:tcPr>
          <w:p w:rsidR="00090BEE" w:rsidRDefault="00090BEE">
            <w:pPr>
              <w:rPr>
                <w:lang w:val="fr-FR"/>
              </w:rPr>
            </w:pPr>
            <w:r>
              <w:rPr>
                <w:lang w:val="fr-FR"/>
              </w:rPr>
              <w:t>meilleur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08" w:type="dxa"/>
          </w:tcPr>
          <w:p w:rsidR="00090BEE" w:rsidRDefault="00090BEE">
            <w:pPr>
              <w:rPr>
                <w:lang w:val="fr-FR"/>
              </w:rPr>
            </w:pPr>
          </w:p>
        </w:tc>
        <w:tc>
          <w:tcPr>
            <w:tcW w:w="1939" w:type="dxa"/>
          </w:tcPr>
          <w:p w:rsidR="00090BEE" w:rsidRDefault="00090BEE">
            <w:pPr>
              <w:rPr>
                <w:lang w:val="fr-FR"/>
              </w:rPr>
            </w:pPr>
          </w:p>
        </w:tc>
      </w:tr>
    </w:tbl>
    <w:p w:rsidR="0059402D" w:rsidRDefault="0059402D">
      <w:pPr>
        <w:rPr>
          <w:lang w:val="fr-FR"/>
        </w:rPr>
      </w:pPr>
    </w:p>
    <w:p w:rsidR="0059402D" w:rsidRPr="0059402D" w:rsidRDefault="0059402D">
      <w:pPr>
        <w:rPr>
          <w:sz w:val="24"/>
          <w:szCs w:val="24"/>
        </w:rPr>
      </w:pPr>
      <w:r w:rsidRPr="0059402D">
        <w:t xml:space="preserve">Adjectives ending in </w:t>
      </w:r>
      <w:r w:rsidRPr="0059402D">
        <w:rPr>
          <w:sz w:val="32"/>
          <w:szCs w:val="32"/>
        </w:rPr>
        <w:t xml:space="preserve">e </w:t>
      </w:r>
      <w:r w:rsidRPr="0059402D">
        <w:rPr>
          <w:sz w:val="24"/>
          <w:szCs w:val="24"/>
        </w:rPr>
        <w:t>stay the same in masculine and feminine forms</w:t>
      </w:r>
    </w:p>
    <w:p w:rsidR="0059402D" w:rsidRPr="0059402D" w:rsidRDefault="0059402D">
      <w:pPr>
        <w:rPr>
          <w:sz w:val="24"/>
          <w:szCs w:val="24"/>
          <w:lang w:val="fr-FR"/>
        </w:rPr>
      </w:pPr>
      <w:r w:rsidRPr="0059402D">
        <w:rPr>
          <w:sz w:val="24"/>
          <w:szCs w:val="24"/>
          <w:lang w:val="fr-FR"/>
        </w:rPr>
        <w:t>Le stylo est jaune</w:t>
      </w:r>
      <w:r w:rsidRPr="0059402D">
        <w:rPr>
          <w:sz w:val="24"/>
          <w:szCs w:val="24"/>
          <w:lang w:val="fr-FR"/>
        </w:rPr>
        <w:tab/>
        <w:t>la voiture est jaune</w:t>
      </w:r>
    </w:p>
    <w:tbl>
      <w:tblPr>
        <w:tblStyle w:val="a3"/>
        <w:tblW w:w="0" w:type="auto"/>
        <w:tblLook w:val="04A0"/>
      </w:tblPr>
      <w:tblGrid>
        <w:gridCol w:w="1849"/>
        <w:gridCol w:w="2177"/>
        <w:gridCol w:w="1850"/>
        <w:gridCol w:w="1850"/>
        <w:gridCol w:w="1850"/>
      </w:tblGrid>
      <w:tr w:rsidR="00090BEE" w:rsidTr="00E548BB">
        <w:tc>
          <w:tcPr>
            <w:tcW w:w="1849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77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850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850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850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E548BB">
        <w:tc>
          <w:tcPr>
            <w:tcW w:w="1849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pleasant</w:t>
            </w:r>
          </w:p>
        </w:tc>
        <w:tc>
          <w:tcPr>
            <w:tcW w:w="2177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  <w:r w:rsidRPr="0059402D">
              <w:rPr>
                <w:sz w:val="24"/>
                <w:szCs w:val="24"/>
                <w:lang w:val="fr-FR"/>
              </w:rPr>
              <w:t>agréable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 w:rsidP="00E548BB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calm</w:t>
            </w:r>
          </w:p>
        </w:tc>
        <w:tc>
          <w:tcPr>
            <w:tcW w:w="2177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calme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famous</w:t>
            </w:r>
          </w:p>
        </w:tc>
        <w:tc>
          <w:tcPr>
            <w:tcW w:w="2177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cél</w:t>
            </w:r>
            <w:r>
              <w:rPr>
                <w:rFonts w:cstheme="minorHAnsi"/>
                <w:sz w:val="24"/>
                <w:szCs w:val="24"/>
                <w:lang w:val="fr-FR"/>
              </w:rPr>
              <w:t>è</w:t>
            </w:r>
            <w:r>
              <w:rPr>
                <w:sz w:val="24"/>
                <w:szCs w:val="24"/>
                <w:lang w:val="fr-FR"/>
              </w:rPr>
              <w:t>bre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unpleasant</w:t>
            </w:r>
          </w:p>
        </w:tc>
        <w:tc>
          <w:tcPr>
            <w:tcW w:w="2177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désdagréable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difficult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difficile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easy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facile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fantastic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fantastique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fantastic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formidable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honest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honn</w:t>
            </w:r>
            <w:r>
              <w:rPr>
                <w:rFonts w:cstheme="minorHAnsi"/>
                <w:sz w:val="24"/>
                <w:szCs w:val="24"/>
                <w:lang w:val="fr-FR"/>
              </w:rPr>
              <w:t>ê</w:t>
            </w:r>
            <w:r>
              <w:rPr>
                <w:sz w:val="24"/>
                <w:szCs w:val="24"/>
                <w:lang w:val="fr-FR"/>
              </w:rPr>
              <w:t>te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yellow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jaune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young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jeune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wide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large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free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libre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magnificent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magnifique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ill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malade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thin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mince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modern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moderne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necessary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nécessaire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poor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pauvre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popular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populaire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fast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rapide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rich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riche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dirty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sale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090BEE" w:rsidTr="00E548BB">
        <w:tc>
          <w:tcPr>
            <w:tcW w:w="1849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shy</w:t>
            </w:r>
          </w:p>
        </w:tc>
        <w:tc>
          <w:tcPr>
            <w:tcW w:w="2177" w:type="dxa"/>
          </w:tcPr>
          <w:p w:rsidR="00090BEE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timide</w:t>
            </w: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090BEE" w:rsidRPr="0059402D" w:rsidRDefault="00090BEE">
            <w:pPr>
              <w:rPr>
                <w:sz w:val="24"/>
                <w:szCs w:val="24"/>
                <w:lang w:val="fr-FR"/>
              </w:rPr>
            </w:pPr>
          </w:p>
        </w:tc>
      </w:tr>
      <w:tr w:rsidR="00E36990" w:rsidTr="00E548BB">
        <w:tc>
          <w:tcPr>
            <w:tcW w:w="1849" w:type="dxa"/>
          </w:tcPr>
          <w:p w:rsidR="00E36990" w:rsidRDefault="00E3699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Worst</w:t>
            </w:r>
          </w:p>
        </w:tc>
        <w:tc>
          <w:tcPr>
            <w:tcW w:w="2177" w:type="dxa"/>
          </w:tcPr>
          <w:p w:rsidR="00E36990" w:rsidRDefault="00E3699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pire</w:t>
            </w:r>
          </w:p>
        </w:tc>
        <w:tc>
          <w:tcPr>
            <w:tcW w:w="1850" w:type="dxa"/>
          </w:tcPr>
          <w:p w:rsidR="00E36990" w:rsidRPr="0059402D" w:rsidRDefault="00E3699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E36990" w:rsidRPr="0059402D" w:rsidRDefault="00E3699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50" w:type="dxa"/>
          </w:tcPr>
          <w:p w:rsidR="00E36990" w:rsidRPr="0059402D" w:rsidRDefault="00E36990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59402D" w:rsidRDefault="0059402D">
      <w:pPr>
        <w:rPr>
          <w:b/>
          <w:sz w:val="24"/>
          <w:szCs w:val="24"/>
          <w:lang w:val="fr-FR"/>
        </w:rPr>
      </w:pPr>
    </w:p>
    <w:p w:rsidR="0098038F" w:rsidRDefault="0098038F">
      <w:pPr>
        <w:rPr>
          <w:sz w:val="24"/>
          <w:szCs w:val="24"/>
        </w:rPr>
      </w:pPr>
      <w:r w:rsidRPr="0098038F">
        <w:rPr>
          <w:sz w:val="24"/>
          <w:szCs w:val="24"/>
        </w:rPr>
        <w:t xml:space="preserve">The following adjectives </w:t>
      </w:r>
      <w:r w:rsidR="00EB2026">
        <w:rPr>
          <w:sz w:val="24"/>
          <w:szCs w:val="24"/>
        </w:rPr>
        <w:t xml:space="preserve">(and generally adjectives ending in el, </w:t>
      </w:r>
      <w:proofErr w:type="spellStart"/>
      <w:r w:rsidR="00EB2026">
        <w:rPr>
          <w:sz w:val="24"/>
          <w:szCs w:val="24"/>
        </w:rPr>
        <w:t>eil</w:t>
      </w:r>
      <w:proofErr w:type="spellEnd"/>
      <w:r w:rsidR="00EB2026">
        <w:rPr>
          <w:sz w:val="24"/>
          <w:szCs w:val="24"/>
        </w:rPr>
        <w:t xml:space="preserve">, </w:t>
      </w:r>
      <w:proofErr w:type="spellStart"/>
      <w:proofErr w:type="gramStart"/>
      <w:r w:rsidR="00EB2026">
        <w:rPr>
          <w:sz w:val="24"/>
          <w:szCs w:val="24"/>
        </w:rPr>
        <w:t>il</w:t>
      </w:r>
      <w:proofErr w:type="spellEnd"/>
      <w:proofErr w:type="gramEnd"/>
      <w:r w:rsidR="00EB2026">
        <w:rPr>
          <w:sz w:val="24"/>
          <w:szCs w:val="24"/>
        </w:rPr>
        <w:t xml:space="preserve">, en, on, et, s) </w:t>
      </w:r>
      <w:r w:rsidRPr="0098038F">
        <w:rPr>
          <w:sz w:val="24"/>
          <w:szCs w:val="24"/>
        </w:rPr>
        <w:t xml:space="preserve">double the final consonant before adding </w:t>
      </w:r>
      <w:r>
        <w:rPr>
          <w:b/>
          <w:sz w:val="28"/>
          <w:szCs w:val="28"/>
        </w:rPr>
        <w:t>e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98038F">
        <w:tc>
          <w:tcPr>
            <w:tcW w:w="1915" w:type="dxa"/>
          </w:tcPr>
          <w:p w:rsidR="00090BEE" w:rsidRPr="00A709EA" w:rsidRDefault="00090BEE" w:rsidP="001D7BA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cruel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cruel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cruelle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cruels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cruelles</w:t>
            </w:r>
            <w:proofErr w:type="spellEnd"/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thick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épais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pareil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gentil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/ former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ancien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fatty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gras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/ big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rubbish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nul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stupid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98038F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</w:tbl>
    <w:p w:rsidR="0098038F" w:rsidRDefault="0098038F">
      <w:pPr>
        <w:rPr>
          <w:sz w:val="24"/>
          <w:szCs w:val="24"/>
        </w:rPr>
      </w:pPr>
    </w:p>
    <w:p w:rsidR="004C0BBE" w:rsidRDefault="004C0BBE">
      <w:pPr>
        <w:rPr>
          <w:sz w:val="24"/>
          <w:szCs w:val="24"/>
        </w:rPr>
      </w:pPr>
      <w:r>
        <w:rPr>
          <w:sz w:val="24"/>
          <w:szCs w:val="24"/>
        </w:rPr>
        <w:t>The following take an accent in the feminine: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C0BBE" w:rsidTr="004C0BBE"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complet</w:t>
            </w:r>
            <w:proofErr w:type="spellEnd"/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compl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915" w:type="dxa"/>
          </w:tcPr>
          <w:p w:rsidR="004C0BBE" w:rsidRDefault="000E250A" w:rsidP="00A70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</w:t>
            </w:r>
            <w:r w:rsidR="00A709EA">
              <w:rPr>
                <w:rFonts w:cstheme="minorHAnsi"/>
                <w:sz w:val="24"/>
                <w:szCs w:val="24"/>
              </w:rPr>
              <w:t>e</w:t>
            </w:r>
            <w:r w:rsidR="00A709E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16" w:type="dxa"/>
          </w:tcPr>
          <w:p w:rsidR="004C0BBE" w:rsidRDefault="000E2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compl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tes</w:t>
            </w:r>
            <w:proofErr w:type="spellEnd"/>
          </w:p>
        </w:tc>
      </w:tr>
      <w:tr w:rsidR="004C0BBE" w:rsidTr="004C0BBE"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discreet</w:t>
            </w: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discret</w:t>
            </w:r>
            <w:proofErr w:type="spellEnd"/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</w:tr>
      <w:tr w:rsidR="004C0BBE" w:rsidTr="004C0BBE"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worried</w:t>
            </w: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inquiet</w:t>
            </w:r>
            <w:proofErr w:type="spellEnd"/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</w:tr>
      <w:tr w:rsidR="004C0BBE" w:rsidTr="004C0BBE"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</w:t>
            </w: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</w:t>
            </w: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C0BBE" w:rsidRDefault="004C0BBE">
            <w:pPr>
              <w:rPr>
                <w:sz w:val="24"/>
                <w:szCs w:val="24"/>
              </w:rPr>
            </w:pPr>
          </w:p>
        </w:tc>
      </w:tr>
    </w:tbl>
    <w:p w:rsidR="004C0BBE" w:rsidRDefault="004C0BBE">
      <w:pPr>
        <w:rPr>
          <w:sz w:val="24"/>
          <w:szCs w:val="24"/>
        </w:rPr>
      </w:pPr>
    </w:p>
    <w:p w:rsidR="004C0BBE" w:rsidRDefault="004C0BBE">
      <w:pPr>
        <w:rPr>
          <w:sz w:val="24"/>
          <w:szCs w:val="24"/>
        </w:rPr>
      </w:pPr>
      <w:r>
        <w:rPr>
          <w:sz w:val="24"/>
          <w:szCs w:val="24"/>
        </w:rPr>
        <w:t>BUT: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4C0BBE">
        <w:tc>
          <w:tcPr>
            <w:tcW w:w="1915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tes</w:t>
            </w:r>
            <w:proofErr w:type="spellEnd"/>
          </w:p>
        </w:tc>
      </w:tr>
    </w:tbl>
    <w:p w:rsidR="004C0BBE" w:rsidRDefault="004C0BBE">
      <w:pPr>
        <w:rPr>
          <w:sz w:val="24"/>
          <w:szCs w:val="24"/>
        </w:rPr>
      </w:pPr>
    </w:p>
    <w:p w:rsidR="004C0BBE" w:rsidRDefault="004C0B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Adjectives ending in </w:t>
      </w:r>
      <w:proofErr w:type="spellStart"/>
      <w:r>
        <w:rPr>
          <w:b/>
          <w:sz w:val="28"/>
          <w:szCs w:val="28"/>
        </w:rPr>
        <w:t>er</w:t>
      </w:r>
      <w:proofErr w:type="spellEnd"/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4C0BBE">
        <w:tc>
          <w:tcPr>
            <w:tcW w:w="1915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amer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re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amers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res</w:t>
            </w:r>
            <w:proofErr w:type="spellEnd"/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expensive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cher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/ latest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dernier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étranger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proud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light</w:t>
            </w:r>
          </w:p>
        </w:tc>
        <w:tc>
          <w:tcPr>
            <w:tcW w:w="1915" w:type="dxa"/>
          </w:tcPr>
          <w:p w:rsidR="00090BEE" w:rsidRDefault="00090BEE" w:rsidP="00AB0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AB0024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ger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</w:tbl>
    <w:p w:rsidR="00090BEE" w:rsidRDefault="00090BEE">
      <w:pPr>
        <w:rPr>
          <w:sz w:val="24"/>
          <w:szCs w:val="24"/>
        </w:rPr>
      </w:pPr>
    </w:p>
    <w:p w:rsidR="004C0BBE" w:rsidRDefault="004C0BB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Adjectives ending in </w:t>
      </w:r>
      <w:r w:rsidRPr="004C0BBE">
        <w:rPr>
          <w:b/>
          <w:sz w:val="28"/>
          <w:szCs w:val="28"/>
        </w:rPr>
        <w:t>X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4C0BBE">
        <w:tc>
          <w:tcPr>
            <w:tcW w:w="1915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courageous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courageux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courageuse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courageux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courageuses</w:t>
            </w:r>
            <w:proofErr w:type="spellEnd"/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curious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curieux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boring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ennuyeux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furious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furieux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heureux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generous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généreux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jaloux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marvellous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merveilleux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lazy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paresseux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4C0BB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 / hardworking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sérieux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</w:tbl>
    <w:p w:rsidR="004C0BBE" w:rsidRDefault="004C0BBE">
      <w:pPr>
        <w:rPr>
          <w:sz w:val="24"/>
          <w:szCs w:val="24"/>
        </w:rPr>
      </w:pPr>
    </w:p>
    <w:p w:rsidR="00D21B80" w:rsidRDefault="00D21B8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Adjectives ending in </w:t>
      </w:r>
      <w:proofErr w:type="spellStart"/>
      <w:r w:rsidRPr="00D21B80">
        <w:rPr>
          <w:b/>
          <w:sz w:val="28"/>
          <w:szCs w:val="28"/>
        </w:rPr>
        <w:t>eur</w:t>
      </w:r>
      <w:proofErr w:type="spellEnd"/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D21B80">
        <w:tc>
          <w:tcPr>
            <w:tcW w:w="1915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lying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menteur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menteuse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menteurs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menteuses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hardworking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travailleur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</w:tbl>
    <w:p w:rsidR="00D21B80" w:rsidRDefault="00D21B80">
      <w:pPr>
        <w:rPr>
          <w:sz w:val="24"/>
          <w:szCs w:val="24"/>
        </w:rPr>
      </w:pPr>
    </w:p>
    <w:p w:rsidR="00D21B80" w:rsidRDefault="00D21B8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Adjectives ending in </w:t>
      </w:r>
      <w:r w:rsidRPr="00D21B80">
        <w:rPr>
          <w:b/>
          <w:sz w:val="28"/>
          <w:szCs w:val="28"/>
        </w:rPr>
        <w:t>F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D21B80">
        <w:tc>
          <w:tcPr>
            <w:tcW w:w="1915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actif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actifs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actives</w:t>
            </w: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neuf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sporty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sportif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Lively 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vif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</w:tbl>
    <w:p w:rsidR="00D21B80" w:rsidRDefault="00D21B80">
      <w:pPr>
        <w:rPr>
          <w:sz w:val="24"/>
          <w:szCs w:val="24"/>
        </w:rPr>
      </w:pPr>
    </w:p>
    <w:p w:rsidR="008747A3" w:rsidRPr="008747A3" w:rsidRDefault="008747A3" w:rsidP="008747A3">
      <w:pPr>
        <w:rPr>
          <w:sz w:val="28"/>
          <w:szCs w:val="28"/>
        </w:rPr>
      </w:pPr>
      <w:r>
        <w:rPr>
          <w:sz w:val="24"/>
          <w:szCs w:val="24"/>
        </w:rPr>
        <w:t xml:space="preserve">Adjectives ending in </w:t>
      </w:r>
      <w:r>
        <w:rPr>
          <w:b/>
          <w:sz w:val="28"/>
          <w:szCs w:val="28"/>
        </w:rPr>
        <w:t xml:space="preserve">al </w:t>
      </w:r>
      <w:r w:rsidRPr="008747A3">
        <w:rPr>
          <w:sz w:val="28"/>
          <w:szCs w:val="28"/>
        </w:rPr>
        <w:t>– some just add</w:t>
      </w:r>
      <w:r>
        <w:rPr>
          <w:b/>
          <w:sz w:val="28"/>
          <w:szCs w:val="28"/>
        </w:rPr>
        <w:t xml:space="preserve"> </w:t>
      </w:r>
      <w:r w:rsidR="0093545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747A3">
        <w:rPr>
          <w:sz w:val="28"/>
          <w:szCs w:val="28"/>
        </w:rPr>
        <w:t>whereas others change to</w:t>
      </w:r>
      <w:r>
        <w:rPr>
          <w:b/>
          <w:sz w:val="28"/>
          <w:szCs w:val="28"/>
        </w:rPr>
        <w:t xml:space="preserve"> aux </w:t>
      </w:r>
      <w:r w:rsidRPr="008747A3">
        <w:rPr>
          <w:sz w:val="28"/>
          <w:szCs w:val="28"/>
        </w:rPr>
        <w:t>in the masculine</w:t>
      </w:r>
      <w:r w:rsidR="00935451">
        <w:rPr>
          <w:sz w:val="28"/>
          <w:szCs w:val="28"/>
        </w:rPr>
        <w:t xml:space="preserve"> plural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935451">
        <w:tc>
          <w:tcPr>
            <w:tcW w:w="1915" w:type="dxa"/>
          </w:tcPr>
          <w:p w:rsidR="00090BEE" w:rsidRPr="00A709EA" w:rsidRDefault="00090BEE" w:rsidP="001D7BA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 xml:space="preserve">MASCULINE </w:t>
            </w:r>
            <w:r w:rsidRPr="0073797A">
              <w:rPr>
                <w:sz w:val="28"/>
                <w:szCs w:val="28"/>
                <w:lang w:val="en-GB"/>
              </w:rPr>
              <w:lastRenderedPageBreak/>
              <w:t>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lastRenderedPageBreak/>
              <w:t xml:space="preserve">FEMININE </w:t>
            </w:r>
            <w:r w:rsidRPr="0073797A">
              <w:rPr>
                <w:sz w:val="28"/>
                <w:szCs w:val="28"/>
                <w:lang w:val="en-GB"/>
              </w:rPr>
              <w:lastRenderedPageBreak/>
              <w:t>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lastRenderedPageBreak/>
              <w:t xml:space="preserve">MASCULINE </w:t>
            </w:r>
            <w:r w:rsidRPr="0073797A">
              <w:rPr>
                <w:sz w:val="28"/>
                <w:szCs w:val="28"/>
                <w:lang w:val="en-GB"/>
              </w:rPr>
              <w:lastRenderedPageBreak/>
              <w:t>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lastRenderedPageBreak/>
              <w:t xml:space="preserve">FEMININE </w:t>
            </w:r>
            <w:r w:rsidRPr="0073797A">
              <w:rPr>
                <w:sz w:val="28"/>
                <w:szCs w:val="28"/>
                <w:lang w:val="en-GB"/>
              </w:rPr>
              <w:lastRenderedPageBreak/>
              <w:t>PLURAL</w:t>
            </w:r>
          </w:p>
        </w:tc>
      </w:tr>
      <w:tr w:rsidR="00090BEE" w:rsidTr="00935451"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legal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légal</w:t>
            </w:r>
            <w:proofErr w:type="spellEnd"/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légale</w:t>
            </w:r>
            <w:proofErr w:type="spellEnd"/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légaux</w:t>
            </w:r>
            <w:proofErr w:type="spellEnd"/>
          </w:p>
        </w:tc>
        <w:tc>
          <w:tcPr>
            <w:tcW w:w="1916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légales</w:t>
            </w:r>
            <w:proofErr w:type="spellEnd"/>
          </w:p>
        </w:tc>
      </w:tr>
      <w:tr w:rsidR="00090BEE" w:rsidTr="00935451"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loyale</w:t>
            </w:r>
            <w:proofErr w:type="spellEnd"/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loyaux</w:t>
            </w:r>
            <w:proofErr w:type="spellEnd"/>
          </w:p>
        </w:tc>
        <w:tc>
          <w:tcPr>
            <w:tcW w:w="1916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loyales</w:t>
            </w:r>
            <w:proofErr w:type="spellEnd"/>
          </w:p>
        </w:tc>
      </w:tr>
      <w:tr w:rsidR="00090BEE" w:rsidTr="00935451"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medieval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médiéval</w:t>
            </w:r>
            <w:proofErr w:type="spellEnd"/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médiévale</w:t>
            </w:r>
            <w:proofErr w:type="spellEnd"/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médiévaux</w:t>
            </w:r>
            <w:proofErr w:type="spellEnd"/>
          </w:p>
        </w:tc>
        <w:tc>
          <w:tcPr>
            <w:tcW w:w="1916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médiévales</w:t>
            </w:r>
            <w:proofErr w:type="spellEnd"/>
          </w:p>
        </w:tc>
      </w:tr>
      <w:tr w:rsidR="00090BEE" w:rsidTr="00935451"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royale</w:t>
            </w:r>
            <w:proofErr w:type="spellEnd"/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royaux</w:t>
            </w:r>
            <w:proofErr w:type="spellEnd"/>
          </w:p>
        </w:tc>
        <w:tc>
          <w:tcPr>
            <w:tcW w:w="1916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royales</w:t>
            </w:r>
            <w:proofErr w:type="spellEnd"/>
          </w:p>
        </w:tc>
      </w:tr>
      <w:tr w:rsidR="00090BEE" w:rsidTr="00935451"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banale</w:t>
            </w:r>
            <w:proofErr w:type="spellEnd"/>
          </w:p>
        </w:tc>
        <w:tc>
          <w:tcPr>
            <w:tcW w:w="1915" w:type="dxa"/>
          </w:tcPr>
          <w:p w:rsidR="00090BEE" w:rsidRPr="00935451" w:rsidRDefault="00090BEE" w:rsidP="00935451">
            <w:pPr>
              <w:rPr>
                <w:b/>
                <w:sz w:val="24"/>
                <w:szCs w:val="24"/>
              </w:rPr>
            </w:pPr>
            <w:proofErr w:type="spellStart"/>
            <w:r w:rsidRPr="00935451">
              <w:rPr>
                <w:b/>
                <w:sz w:val="24"/>
                <w:szCs w:val="24"/>
              </w:rPr>
              <w:t>banals</w:t>
            </w:r>
            <w:proofErr w:type="spellEnd"/>
          </w:p>
        </w:tc>
        <w:tc>
          <w:tcPr>
            <w:tcW w:w="1916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banales</w:t>
            </w:r>
            <w:proofErr w:type="spellEnd"/>
          </w:p>
        </w:tc>
      </w:tr>
      <w:tr w:rsidR="00090BEE" w:rsidTr="00935451"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fatale</w:t>
            </w:r>
          </w:p>
        </w:tc>
        <w:tc>
          <w:tcPr>
            <w:tcW w:w="1915" w:type="dxa"/>
          </w:tcPr>
          <w:p w:rsidR="00090BEE" w:rsidRPr="00935451" w:rsidRDefault="00090BEE" w:rsidP="009354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fatals</w:t>
            </w:r>
            <w:proofErr w:type="spellEnd"/>
          </w:p>
        </w:tc>
        <w:tc>
          <w:tcPr>
            <w:tcW w:w="1916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fatales</w:t>
            </w:r>
          </w:p>
        </w:tc>
      </w:tr>
      <w:tr w:rsidR="00090BEE" w:rsidTr="00935451"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</w:t>
            </w:r>
          </w:p>
        </w:tc>
        <w:tc>
          <w:tcPr>
            <w:tcW w:w="1915" w:type="dxa"/>
          </w:tcPr>
          <w:p w:rsidR="00090BEE" w:rsidRDefault="00090BEE" w:rsidP="00935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finals</w:t>
            </w:r>
          </w:p>
        </w:tc>
        <w:tc>
          <w:tcPr>
            <w:tcW w:w="1916" w:type="dxa"/>
          </w:tcPr>
          <w:p w:rsidR="00090BEE" w:rsidRDefault="00090BEE" w:rsidP="0093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finales</w:t>
            </w:r>
          </w:p>
        </w:tc>
      </w:tr>
    </w:tbl>
    <w:p w:rsidR="008747A3" w:rsidRDefault="008747A3" w:rsidP="008747A3">
      <w:pPr>
        <w:rPr>
          <w:sz w:val="24"/>
          <w:szCs w:val="24"/>
        </w:rPr>
      </w:pPr>
    </w:p>
    <w:p w:rsidR="008747A3" w:rsidRPr="008747A3" w:rsidRDefault="008747A3">
      <w:pPr>
        <w:rPr>
          <w:sz w:val="24"/>
          <w:szCs w:val="24"/>
        </w:rPr>
      </w:pPr>
    </w:p>
    <w:p w:rsidR="004C1B86" w:rsidRPr="004C1B86" w:rsidRDefault="004C1B86">
      <w:pPr>
        <w:rPr>
          <w:sz w:val="24"/>
          <w:szCs w:val="24"/>
        </w:rPr>
      </w:pPr>
    </w:p>
    <w:p w:rsidR="00D21B80" w:rsidRDefault="00D21B80">
      <w:pPr>
        <w:rPr>
          <w:sz w:val="24"/>
          <w:szCs w:val="24"/>
        </w:rPr>
      </w:pPr>
      <w:r>
        <w:rPr>
          <w:sz w:val="24"/>
          <w:szCs w:val="24"/>
        </w:rPr>
        <w:t>IRREGULAR ADJECTIVES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0BEE" w:rsidTr="00D21B80">
        <w:tc>
          <w:tcPr>
            <w:tcW w:w="1915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16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</w:t>
            </w:r>
          </w:p>
          <w:p w:rsidR="00090BEE" w:rsidRPr="00D21B80" w:rsidRDefault="00090BEE">
            <w:pPr>
              <w:rPr>
                <w:sz w:val="16"/>
                <w:szCs w:val="16"/>
              </w:rPr>
            </w:pPr>
            <w:proofErr w:type="spellStart"/>
            <w:r w:rsidRPr="00D2679E">
              <w:rPr>
                <w:b/>
                <w:sz w:val="16"/>
                <w:szCs w:val="16"/>
              </w:rPr>
              <w:t>bel</w:t>
            </w:r>
            <w:proofErr w:type="spellEnd"/>
            <w:r w:rsidRPr="00D21B80">
              <w:rPr>
                <w:sz w:val="16"/>
                <w:szCs w:val="16"/>
              </w:rPr>
              <w:t xml:space="preserve"> before vowel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beaux</w:t>
            </w: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belles</w:t>
            </w:r>
          </w:p>
        </w:tc>
      </w:tr>
      <w:tr w:rsidR="00090BEE" w:rsidRPr="00D2679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915" w:type="dxa"/>
          </w:tcPr>
          <w:p w:rsidR="00090BEE" w:rsidRPr="00D21B80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</w:t>
            </w:r>
            <w:r w:rsidRPr="00D21B80">
              <w:rPr>
                <w:sz w:val="24"/>
                <w:szCs w:val="24"/>
                <w:lang w:val="fr-FR"/>
              </w:rPr>
              <w:t>ouveau</w:t>
            </w:r>
          </w:p>
          <w:p w:rsidR="00090BEE" w:rsidRPr="00D21B80" w:rsidRDefault="00090BEE">
            <w:pPr>
              <w:rPr>
                <w:sz w:val="16"/>
                <w:szCs w:val="16"/>
                <w:lang w:val="fr-FR"/>
              </w:rPr>
            </w:pPr>
            <w:r w:rsidRPr="00D2679E">
              <w:rPr>
                <w:b/>
                <w:sz w:val="16"/>
                <w:szCs w:val="16"/>
                <w:lang w:val="fr-FR"/>
              </w:rPr>
              <w:t>nouvel</w:t>
            </w:r>
            <w:r w:rsidRPr="00D21B80">
              <w:rPr>
                <w:sz w:val="16"/>
                <w:szCs w:val="16"/>
                <w:lang w:val="fr-FR"/>
              </w:rPr>
              <w:t xml:space="preserve"> before a vowel</w:t>
            </w:r>
          </w:p>
        </w:tc>
        <w:tc>
          <w:tcPr>
            <w:tcW w:w="1915" w:type="dxa"/>
          </w:tcPr>
          <w:p w:rsidR="00090BEE" w:rsidRPr="00D21B80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nouvelle</w:t>
            </w:r>
          </w:p>
        </w:tc>
        <w:tc>
          <w:tcPr>
            <w:tcW w:w="1915" w:type="dxa"/>
          </w:tcPr>
          <w:p w:rsidR="00090BEE" w:rsidRPr="00D21B80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nouveaux</w:t>
            </w:r>
          </w:p>
        </w:tc>
        <w:tc>
          <w:tcPr>
            <w:tcW w:w="1916" w:type="dxa"/>
          </w:tcPr>
          <w:p w:rsidR="00090BEE" w:rsidRPr="00D21B80" w:rsidRDefault="00090B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nouvelles</w:t>
            </w: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vieux</w:t>
            </w:r>
            <w:proofErr w:type="spellEnd"/>
          </w:p>
          <w:p w:rsidR="00090BEE" w:rsidRPr="00D21B80" w:rsidRDefault="00090BEE">
            <w:pPr>
              <w:rPr>
                <w:sz w:val="16"/>
                <w:szCs w:val="16"/>
              </w:rPr>
            </w:pPr>
            <w:proofErr w:type="spellStart"/>
            <w:r w:rsidRPr="00D2679E">
              <w:rPr>
                <w:b/>
                <w:sz w:val="16"/>
                <w:szCs w:val="16"/>
              </w:rPr>
              <w:t>vieil</w:t>
            </w:r>
            <w:proofErr w:type="spellEnd"/>
            <w:r w:rsidRPr="00D21B80">
              <w:rPr>
                <w:sz w:val="16"/>
                <w:szCs w:val="16"/>
              </w:rPr>
              <w:t xml:space="preserve"> before a vowel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vieille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vieux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vieilles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crazy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fou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fous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blanc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blanche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blancs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blanches</w:t>
            </w: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ches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grec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grecque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grecs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greques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publique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publics</w:t>
            </w: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publiques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longue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longs</w:t>
            </w: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longues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favourite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favori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favorite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favoris</w:t>
            </w:r>
            <w:proofErr w:type="spellEnd"/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favorite</w:t>
            </w:r>
            <w:r w:rsidR="002E2F1B">
              <w:rPr>
                <w:sz w:val="24"/>
                <w:szCs w:val="24"/>
              </w:rPr>
              <w:t>s</w:t>
            </w: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</w:t>
            </w:r>
            <w:r>
              <w:rPr>
                <w:rFonts w:cstheme="minorHAnsi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1916" w:type="dxa"/>
          </w:tcPr>
          <w:p w:rsidR="00090BEE" w:rsidRDefault="00090BEE" w:rsidP="008D35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</w:t>
            </w:r>
            <w:r w:rsidR="008D35C3">
              <w:rPr>
                <w:rFonts w:cstheme="minorHAnsi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ches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publique</w:t>
            </w:r>
            <w:proofErr w:type="spellEnd"/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publics</w:t>
            </w: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publiques</w:t>
            </w:r>
            <w:proofErr w:type="spellEnd"/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  <w:tr w:rsidR="00090BEE" w:rsidTr="00D21B80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90BEE" w:rsidRDefault="00090BEE">
            <w:pPr>
              <w:rPr>
                <w:sz w:val="24"/>
                <w:szCs w:val="24"/>
              </w:rPr>
            </w:pPr>
          </w:p>
        </w:tc>
      </w:tr>
    </w:tbl>
    <w:p w:rsidR="00D21B80" w:rsidRPr="00D21B80" w:rsidRDefault="00D21B80">
      <w:pPr>
        <w:rPr>
          <w:sz w:val="24"/>
          <w:szCs w:val="24"/>
        </w:rPr>
      </w:pPr>
    </w:p>
    <w:p w:rsidR="00CB17C3" w:rsidRDefault="00CB17C3">
      <w:pPr>
        <w:rPr>
          <w:sz w:val="24"/>
          <w:szCs w:val="24"/>
        </w:rPr>
      </w:pPr>
    </w:p>
    <w:p w:rsidR="00CB17C3" w:rsidRDefault="00CB17C3">
      <w:pPr>
        <w:rPr>
          <w:sz w:val="24"/>
          <w:szCs w:val="24"/>
        </w:rPr>
      </w:pPr>
    </w:p>
    <w:p w:rsidR="004C0BBE" w:rsidRDefault="00CB17C3">
      <w:pPr>
        <w:rPr>
          <w:sz w:val="24"/>
          <w:szCs w:val="24"/>
        </w:rPr>
      </w:pPr>
      <w:r>
        <w:rPr>
          <w:sz w:val="24"/>
          <w:szCs w:val="24"/>
        </w:rPr>
        <w:t>INVARIABLE ADJECTIVES</w:t>
      </w:r>
    </w:p>
    <w:tbl>
      <w:tblPr>
        <w:tblStyle w:val="a3"/>
        <w:tblW w:w="0" w:type="auto"/>
        <w:tblLook w:val="04A0"/>
      </w:tblPr>
      <w:tblGrid>
        <w:gridCol w:w="1915"/>
        <w:gridCol w:w="1915"/>
        <w:gridCol w:w="1913"/>
        <w:gridCol w:w="10"/>
        <w:gridCol w:w="1903"/>
        <w:gridCol w:w="1920"/>
      </w:tblGrid>
      <w:tr w:rsidR="00090BEE" w:rsidTr="00090BEE">
        <w:tc>
          <w:tcPr>
            <w:tcW w:w="1915" w:type="dxa"/>
          </w:tcPr>
          <w:p w:rsidR="00090BEE" w:rsidRPr="003161DD" w:rsidRDefault="00090BEE" w:rsidP="001D7BA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5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23" w:type="dxa"/>
            <w:gridSpan w:val="2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03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20" w:type="dxa"/>
          </w:tcPr>
          <w:p w:rsidR="00090BEE" w:rsidRPr="0073797A" w:rsidRDefault="00090BEE" w:rsidP="001D7BA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090BEE" w:rsidTr="00090BE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marron</w:t>
            </w:r>
            <w:proofErr w:type="spellEnd"/>
          </w:p>
        </w:tc>
        <w:tc>
          <w:tcPr>
            <w:tcW w:w="1923" w:type="dxa"/>
            <w:gridSpan w:val="2"/>
          </w:tcPr>
          <w:p w:rsidR="00090BEE" w:rsidRDefault="00090BEE" w:rsidP="00874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marron</w:t>
            </w:r>
            <w:proofErr w:type="spellEnd"/>
          </w:p>
        </w:tc>
        <w:tc>
          <w:tcPr>
            <w:tcW w:w="1903" w:type="dxa"/>
          </w:tcPr>
          <w:p w:rsidR="00090BEE" w:rsidRDefault="00090BEE" w:rsidP="00874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marron</w:t>
            </w:r>
            <w:proofErr w:type="spellEnd"/>
          </w:p>
        </w:tc>
        <w:tc>
          <w:tcPr>
            <w:tcW w:w="1920" w:type="dxa"/>
          </w:tcPr>
          <w:p w:rsidR="00090BEE" w:rsidRDefault="00090BEE" w:rsidP="00874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marron</w:t>
            </w:r>
            <w:proofErr w:type="spellEnd"/>
          </w:p>
        </w:tc>
      </w:tr>
      <w:tr w:rsidR="00090BEE" w:rsidTr="00090BE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1923" w:type="dxa"/>
            <w:gridSpan w:val="2"/>
          </w:tcPr>
          <w:p w:rsidR="00090BEE" w:rsidRDefault="00090BEE" w:rsidP="0087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1903" w:type="dxa"/>
          </w:tcPr>
          <w:p w:rsidR="00090BEE" w:rsidRDefault="00090BEE" w:rsidP="0087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1920" w:type="dxa"/>
          </w:tcPr>
          <w:p w:rsidR="00090BEE" w:rsidRDefault="00090BEE" w:rsidP="0087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</w:tr>
      <w:tr w:rsidR="00090BEE" w:rsidTr="00090BEE"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</w:t>
            </w:r>
          </w:p>
        </w:tc>
        <w:tc>
          <w:tcPr>
            <w:tcW w:w="1915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sympa</w:t>
            </w:r>
            <w:proofErr w:type="spellEnd"/>
          </w:p>
        </w:tc>
        <w:tc>
          <w:tcPr>
            <w:tcW w:w="1913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sympa</w:t>
            </w:r>
            <w:proofErr w:type="spellEnd"/>
          </w:p>
        </w:tc>
        <w:tc>
          <w:tcPr>
            <w:tcW w:w="1913" w:type="dxa"/>
            <w:gridSpan w:val="2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sympas</w:t>
            </w:r>
            <w:proofErr w:type="spellEnd"/>
          </w:p>
        </w:tc>
        <w:tc>
          <w:tcPr>
            <w:tcW w:w="1920" w:type="dxa"/>
          </w:tcPr>
          <w:p w:rsidR="00090BEE" w:rsidRDefault="00090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sympas</w:t>
            </w:r>
            <w:proofErr w:type="spellEnd"/>
          </w:p>
        </w:tc>
      </w:tr>
    </w:tbl>
    <w:p w:rsidR="004C1B86" w:rsidRPr="004C0BBE" w:rsidRDefault="004C1B86">
      <w:pPr>
        <w:rPr>
          <w:sz w:val="24"/>
          <w:szCs w:val="24"/>
        </w:rPr>
      </w:pPr>
    </w:p>
    <w:p w:rsidR="00E11018" w:rsidRPr="00930AA0" w:rsidRDefault="00CB17C3">
      <w:pPr>
        <w:rPr>
          <w:b/>
          <w:sz w:val="40"/>
          <w:szCs w:val="40"/>
          <w:u w:val="single"/>
        </w:rPr>
      </w:pPr>
      <w:r w:rsidRPr="00930AA0">
        <w:rPr>
          <w:b/>
          <w:sz w:val="40"/>
          <w:szCs w:val="40"/>
          <w:u w:val="single"/>
        </w:rPr>
        <w:lastRenderedPageBreak/>
        <w:t>Position of Adjectives</w:t>
      </w:r>
    </w:p>
    <w:p w:rsidR="00CB17C3" w:rsidRDefault="00CB17C3">
      <w:pPr>
        <w:rPr>
          <w:sz w:val="24"/>
          <w:szCs w:val="24"/>
        </w:rPr>
      </w:pPr>
      <w:r w:rsidRPr="00930AA0">
        <w:rPr>
          <w:sz w:val="24"/>
          <w:szCs w:val="24"/>
        </w:rPr>
        <w:t>As a general rule </w:t>
      </w:r>
      <w:r w:rsidR="00E60299">
        <w:rPr>
          <w:sz w:val="24"/>
          <w:szCs w:val="24"/>
        </w:rPr>
        <w:t>these adjectives come before the noun. Those in red can go before or after</w:t>
      </w:r>
      <w:r w:rsidRPr="00930AA0">
        <w:rPr>
          <w:sz w:val="24"/>
          <w:szCs w:val="24"/>
        </w:rPr>
        <w:t>:</w:t>
      </w:r>
    </w:p>
    <w:p w:rsidR="00E60299" w:rsidRPr="00930AA0" w:rsidRDefault="00E60299">
      <w:pPr>
        <w:rPr>
          <w:sz w:val="24"/>
          <w:szCs w:val="24"/>
        </w:rPr>
      </w:pPr>
      <w:r>
        <w:rPr>
          <w:sz w:val="24"/>
          <w:szCs w:val="24"/>
        </w:rPr>
        <w:t>Although the BRAGS rule works most of the time the best is to learn which adjectives go before.</w:t>
      </w:r>
    </w:p>
    <w:tbl>
      <w:tblPr>
        <w:tblStyle w:val="a3"/>
        <w:tblpPr w:leftFromText="180" w:rightFromText="180" w:vertAnchor="page" w:horzAnchor="margin" w:tblpY="3457"/>
        <w:tblW w:w="8789" w:type="dxa"/>
        <w:tblLook w:val="04A0"/>
      </w:tblPr>
      <w:tblGrid>
        <w:gridCol w:w="2063"/>
        <w:gridCol w:w="1506"/>
        <w:gridCol w:w="1161"/>
        <w:gridCol w:w="1825"/>
        <w:gridCol w:w="1240"/>
        <w:gridCol w:w="994"/>
      </w:tblGrid>
      <w:tr w:rsidR="00E60299" w:rsidRPr="00E60299" w:rsidTr="00E60299">
        <w:trPr>
          <w:trHeight w:val="660"/>
        </w:trPr>
        <w:tc>
          <w:tcPr>
            <w:tcW w:w="2063" w:type="dxa"/>
          </w:tcPr>
          <w:p w:rsidR="00E60299" w:rsidRPr="00E60299" w:rsidRDefault="00E60299" w:rsidP="00E60299">
            <w:pPr>
              <w:jc w:val="center"/>
              <w:rPr>
                <w:sz w:val="36"/>
                <w:szCs w:val="36"/>
              </w:rPr>
            </w:pPr>
            <w:r w:rsidRPr="001D7BA9">
              <w:rPr>
                <w:sz w:val="36"/>
                <w:szCs w:val="36"/>
                <w:lang w:val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.2pt;height:41.45pt" fillcolor="#06c" strokecolor="#9cf" strokeweight="1.5pt">
                  <v:shadow on="t" color="#900"/>
                  <v:textpath style="font-family:&quot;ＭＳ Ｐゴシック&quot;;v-text-kern:t" trim="t" fitpath="t" string="B"/>
                </v:shape>
              </w:pict>
            </w:r>
          </w:p>
        </w:tc>
        <w:tc>
          <w:tcPr>
            <w:tcW w:w="1506" w:type="dxa"/>
          </w:tcPr>
          <w:p w:rsidR="00E60299" w:rsidRPr="00E60299" w:rsidRDefault="00E60299" w:rsidP="00E60299">
            <w:pPr>
              <w:jc w:val="center"/>
              <w:rPr>
                <w:sz w:val="36"/>
                <w:szCs w:val="36"/>
              </w:rPr>
            </w:pPr>
            <w:r w:rsidRPr="001D7BA9">
              <w:rPr>
                <w:sz w:val="36"/>
                <w:szCs w:val="36"/>
                <w:lang w:val="fr-FR"/>
              </w:rPr>
              <w:pict>
                <v:shape id="_x0000_i1026" type="#_x0000_t136" style="width:26.5pt;height:41.45pt" fillcolor="#06c" strokecolor="#9cf" strokeweight="1.5pt">
                  <v:shadow on="t" color="#900"/>
                  <v:textpath style="font-family:&quot;ＭＳ Ｐゴシック&quot;;v-text-kern:t" trim="t" fitpath="t" string="R"/>
                </v:shape>
              </w:pict>
            </w:r>
          </w:p>
        </w:tc>
        <w:tc>
          <w:tcPr>
            <w:tcW w:w="1161" w:type="dxa"/>
          </w:tcPr>
          <w:p w:rsidR="00E60299" w:rsidRPr="00E60299" w:rsidRDefault="00E60299" w:rsidP="00E60299">
            <w:pPr>
              <w:jc w:val="center"/>
              <w:rPr>
                <w:sz w:val="36"/>
                <w:szCs w:val="36"/>
              </w:rPr>
            </w:pPr>
            <w:r w:rsidRPr="001D7BA9">
              <w:rPr>
                <w:sz w:val="36"/>
                <w:szCs w:val="36"/>
                <w:lang w:val="fr-FR"/>
              </w:rPr>
              <w:pict>
                <v:shape id="_x0000_i1027" type="#_x0000_t136" style="width:24.2pt;height:41.45pt" fillcolor="#06c" strokecolor="#9cf" strokeweight="1.5pt">
                  <v:shadow on="t" color="#900"/>
                  <v:textpath style="font-family:&quot;ＭＳ Ｐゴシック&quot;;v-text-kern:t" trim="t" fitpath="t" string="A"/>
                </v:shape>
              </w:pict>
            </w:r>
          </w:p>
        </w:tc>
        <w:tc>
          <w:tcPr>
            <w:tcW w:w="1825" w:type="dxa"/>
          </w:tcPr>
          <w:p w:rsidR="00E60299" w:rsidRPr="00E60299" w:rsidRDefault="00E60299" w:rsidP="00E60299">
            <w:pPr>
              <w:jc w:val="center"/>
              <w:rPr>
                <w:sz w:val="36"/>
                <w:szCs w:val="36"/>
              </w:rPr>
            </w:pPr>
            <w:r w:rsidRPr="001D7BA9">
              <w:rPr>
                <w:sz w:val="36"/>
                <w:szCs w:val="36"/>
                <w:lang w:val="fr-FR"/>
              </w:rPr>
              <w:pict>
                <v:shape id="_x0000_i1028" type="#_x0000_t136" style="width:27.65pt;height:41.45pt" fillcolor="#06c" strokecolor="#9cf" strokeweight="1.5pt">
                  <v:shadow on="t" color="#900"/>
                  <v:textpath style="font-family:&quot;ＭＳ Ｐゴシック&quot;;v-text-kern:t" trim="t" fitpath="t" string="G"/>
                </v:shape>
              </w:pict>
            </w:r>
          </w:p>
        </w:tc>
        <w:tc>
          <w:tcPr>
            <w:tcW w:w="1240" w:type="dxa"/>
          </w:tcPr>
          <w:p w:rsidR="00E60299" w:rsidRPr="00E60299" w:rsidRDefault="00E60299" w:rsidP="00E60299">
            <w:pPr>
              <w:jc w:val="center"/>
              <w:rPr>
                <w:sz w:val="36"/>
                <w:szCs w:val="36"/>
              </w:rPr>
            </w:pPr>
            <w:r w:rsidRPr="001D7BA9">
              <w:rPr>
                <w:sz w:val="36"/>
                <w:szCs w:val="36"/>
                <w:lang w:val="fr-FR"/>
              </w:rPr>
              <w:pict>
                <v:shape id="_x0000_i1029" type="#_x0000_t136" style="width:24.2pt;height:41.45pt" fillcolor="#06c" strokecolor="#9cf" strokeweight="1.5pt">
                  <v:shadow on="t" color="#900"/>
                  <v:textpath style="font-family:&quot;ＭＳ Ｐゴシック&quot;;v-text-kern:t" trim="t" fitpath="t" string="S"/>
                </v:shape>
              </w:pict>
            </w:r>
          </w:p>
        </w:tc>
        <w:tc>
          <w:tcPr>
            <w:tcW w:w="994" w:type="dxa"/>
          </w:tcPr>
          <w:p w:rsidR="00E60299" w:rsidRPr="00E60299" w:rsidRDefault="00E60299" w:rsidP="00E60299">
            <w:pPr>
              <w:jc w:val="center"/>
              <w:rPr>
                <w:sz w:val="36"/>
                <w:szCs w:val="36"/>
              </w:rPr>
            </w:pPr>
          </w:p>
        </w:tc>
      </w:tr>
      <w:tr w:rsidR="00E60299" w:rsidRPr="00E60299" w:rsidTr="00E60299">
        <w:trPr>
          <w:trHeight w:val="801"/>
        </w:trPr>
        <w:tc>
          <w:tcPr>
            <w:tcW w:w="2063" w:type="dxa"/>
          </w:tcPr>
          <w:p w:rsidR="00E60299" w:rsidRPr="00E60299" w:rsidRDefault="00E60299" w:rsidP="00E6029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E60299">
              <w:rPr>
                <w:rFonts w:ascii="Arial Black" w:hAnsi="Arial Black"/>
                <w:b/>
                <w:sz w:val="40"/>
                <w:szCs w:val="40"/>
              </w:rPr>
              <w:t>BEAUTY</w:t>
            </w:r>
          </w:p>
        </w:tc>
        <w:tc>
          <w:tcPr>
            <w:tcW w:w="1506" w:type="dxa"/>
          </w:tcPr>
          <w:p w:rsidR="00E60299" w:rsidRPr="00E60299" w:rsidRDefault="00E60299" w:rsidP="00E6029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E60299">
              <w:rPr>
                <w:rFonts w:ascii="Arial Black" w:hAnsi="Arial Black"/>
                <w:b/>
                <w:sz w:val="40"/>
                <w:szCs w:val="40"/>
              </w:rPr>
              <w:t>RANK</w:t>
            </w:r>
          </w:p>
        </w:tc>
        <w:tc>
          <w:tcPr>
            <w:tcW w:w="1161" w:type="dxa"/>
          </w:tcPr>
          <w:p w:rsidR="00E60299" w:rsidRPr="00E60299" w:rsidRDefault="00E60299" w:rsidP="00E6029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E60299">
              <w:rPr>
                <w:rFonts w:ascii="Arial Black" w:hAnsi="Arial Black"/>
                <w:b/>
                <w:sz w:val="40"/>
                <w:szCs w:val="40"/>
              </w:rPr>
              <w:t>AGE</w:t>
            </w:r>
          </w:p>
        </w:tc>
        <w:tc>
          <w:tcPr>
            <w:tcW w:w="1825" w:type="dxa"/>
          </w:tcPr>
          <w:p w:rsidR="00E60299" w:rsidRDefault="00E60299" w:rsidP="00E6029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E60299">
              <w:rPr>
                <w:rFonts w:ascii="Arial Black" w:hAnsi="Arial Black"/>
                <w:b/>
                <w:sz w:val="40"/>
                <w:szCs w:val="40"/>
              </w:rPr>
              <w:t>GOOD</w:t>
            </w:r>
          </w:p>
          <w:p w:rsidR="00E60299" w:rsidRPr="00E60299" w:rsidRDefault="00E60299" w:rsidP="00E6029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E60299">
              <w:rPr>
                <w:rFonts w:ascii="Arial Black" w:hAnsi="Arial Black"/>
                <w:b/>
                <w:sz w:val="40"/>
                <w:szCs w:val="40"/>
              </w:rPr>
              <w:t>NESS</w:t>
            </w:r>
          </w:p>
        </w:tc>
        <w:tc>
          <w:tcPr>
            <w:tcW w:w="1240" w:type="dxa"/>
          </w:tcPr>
          <w:p w:rsidR="00E60299" w:rsidRPr="00E60299" w:rsidRDefault="00E60299" w:rsidP="00E6029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E60299">
              <w:rPr>
                <w:rFonts w:ascii="Arial Black" w:hAnsi="Arial Black"/>
                <w:b/>
                <w:sz w:val="40"/>
                <w:szCs w:val="40"/>
              </w:rPr>
              <w:t>SIZE</w:t>
            </w:r>
          </w:p>
        </w:tc>
        <w:tc>
          <w:tcPr>
            <w:tcW w:w="994" w:type="dxa"/>
          </w:tcPr>
          <w:p w:rsidR="00E60299" w:rsidRPr="00E60299" w:rsidRDefault="00E60299" w:rsidP="00E6029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E60299" w:rsidTr="00E60299">
        <w:trPr>
          <w:trHeight w:val="3355"/>
        </w:trPr>
        <w:tc>
          <w:tcPr>
            <w:tcW w:w="2063" w:type="dxa"/>
          </w:tcPr>
          <w:p w:rsidR="00E60299" w:rsidRPr="00E60299" w:rsidRDefault="00E60299" w:rsidP="00E60299">
            <w:pPr>
              <w:rPr>
                <w:sz w:val="24"/>
                <w:szCs w:val="24"/>
              </w:rPr>
            </w:pPr>
            <w:r w:rsidRPr="00E60299">
              <w:rPr>
                <w:sz w:val="24"/>
                <w:szCs w:val="24"/>
              </w:rPr>
              <w:t>Beau</w:t>
            </w:r>
          </w:p>
          <w:p w:rsidR="00E60299" w:rsidRPr="00E60299" w:rsidRDefault="00E60299" w:rsidP="00E60299">
            <w:pPr>
              <w:rPr>
                <w:sz w:val="24"/>
                <w:szCs w:val="24"/>
              </w:rPr>
            </w:pPr>
            <w:proofErr w:type="spellStart"/>
            <w:r w:rsidRPr="00E60299">
              <w:rPr>
                <w:sz w:val="24"/>
                <w:szCs w:val="24"/>
              </w:rPr>
              <w:t>joli</w:t>
            </w:r>
            <w:proofErr w:type="spellEnd"/>
          </w:p>
        </w:tc>
        <w:tc>
          <w:tcPr>
            <w:tcW w:w="1506" w:type="dxa"/>
          </w:tcPr>
          <w:p w:rsidR="00E60299" w:rsidRPr="00E60299" w:rsidRDefault="00E60299" w:rsidP="00E60299">
            <w:pPr>
              <w:rPr>
                <w:sz w:val="24"/>
                <w:szCs w:val="24"/>
              </w:rPr>
            </w:pPr>
            <w:r w:rsidRPr="00E60299">
              <w:rPr>
                <w:sz w:val="24"/>
                <w:szCs w:val="24"/>
              </w:rPr>
              <w:t>Premier</w:t>
            </w:r>
          </w:p>
          <w:p w:rsidR="00E60299" w:rsidRPr="00E60299" w:rsidRDefault="00E60299" w:rsidP="00E60299">
            <w:pPr>
              <w:rPr>
                <w:sz w:val="24"/>
                <w:szCs w:val="24"/>
              </w:rPr>
            </w:pPr>
            <w:proofErr w:type="spellStart"/>
            <w:r w:rsidRPr="00E60299">
              <w:rPr>
                <w:sz w:val="24"/>
                <w:szCs w:val="24"/>
              </w:rPr>
              <w:t>deuxi</w:t>
            </w:r>
            <w:r w:rsidRPr="00E60299">
              <w:rPr>
                <w:rFonts w:cstheme="minorHAnsi"/>
                <w:sz w:val="24"/>
                <w:szCs w:val="24"/>
              </w:rPr>
              <w:t>è</w:t>
            </w:r>
            <w:r w:rsidRPr="00E60299">
              <w:rPr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161" w:type="dxa"/>
          </w:tcPr>
          <w:p w:rsidR="00E60299" w:rsidRPr="00E60299" w:rsidRDefault="00E60299" w:rsidP="00E60299">
            <w:pPr>
              <w:rPr>
                <w:sz w:val="24"/>
                <w:szCs w:val="24"/>
              </w:rPr>
            </w:pPr>
            <w:proofErr w:type="spellStart"/>
            <w:r w:rsidRPr="00E60299">
              <w:rPr>
                <w:sz w:val="24"/>
                <w:szCs w:val="24"/>
              </w:rPr>
              <w:t>Jeune</w:t>
            </w:r>
            <w:proofErr w:type="spellEnd"/>
          </w:p>
          <w:p w:rsidR="00E60299" w:rsidRPr="00E60299" w:rsidRDefault="00E60299" w:rsidP="00E60299">
            <w:pPr>
              <w:rPr>
                <w:sz w:val="24"/>
                <w:szCs w:val="24"/>
              </w:rPr>
            </w:pPr>
            <w:r w:rsidRPr="00E60299">
              <w:rPr>
                <w:sz w:val="24"/>
                <w:szCs w:val="24"/>
              </w:rPr>
              <w:t>Vieux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proofErr w:type="spellStart"/>
            <w:r w:rsidRPr="00E60299">
              <w:rPr>
                <w:sz w:val="24"/>
                <w:szCs w:val="24"/>
              </w:rPr>
              <w:t>nouvea</w:t>
            </w:r>
            <w:proofErr w:type="spellEnd"/>
            <w:r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1825" w:type="dxa"/>
          </w:tcPr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Bon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Mauvais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Meilleur</w:t>
            </w:r>
          </w:p>
          <w:p w:rsidR="00E60299" w:rsidRPr="00E60299" w:rsidRDefault="00E60299" w:rsidP="00E60299">
            <w:pPr>
              <w:rPr>
                <w:color w:val="FF0000"/>
                <w:sz w:val="24"/>
                <w:szCs w:val="24"/>
                <w:lang w:val="fr-FR"/>
              </w:rPr>
            </w:pPr>
            <w:r w:rsidRPr="00E60299">
              <w:rPr>
                <w:color w:val="FF0000"/>
                <w:sz w:val="24"/>
                <w:szCs w:val="24"/>
                <w:lang w:val="fr-FR"/>
              </w:rPr>
              <w:t xml:space="preserve">Gentil 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Villain</w:t>
            </w:r>
          </w:p>
          <w:p w:rsidR="00E60299" w:rsidRDefault="00E36990" w:rsidP="00E60299">
            <w:pPr>
              <w:rPr>
                <w:color w:val="FF0000"/>
                <w:sz w:val="24"/>
                <w:szCs w:val="24"/>
                <w:lang w:val="fr-FR"/>
              </w:rPr>
            </w:pPr>
            <w:r w:rsidRPr="00E60299">
              <w:rPr>
                <w:color w:val="FF0000"/>
                <w:sz w:val="24"/>
                <w:szCs w:val="24"/>
                <w:lang w:val="fr-FR"/>
              </w:rPr>
              <w:t>M</w:t>
            </w:r>
            <w:r w:rsidR="00E60299" w:rsidRPr="00E60299">
              <w:rPr>
                <w:color w:val="FF0000"/>
                <w:sz w:val="24"/>
                <w:szCs w:val="24"/>
                <w:lang w:val="fr-FR"/>
              </w:rPr>
              <w:t>échant</w:t>
            </w:r>
          </w:p>
          <w:p w:rsidR="00E36990" w:rsidRDefault="008D100E" w:rsidP="00E60299">
            <w:pPr>
              <w:rPr>
                <w:sz w:val="24"/>
                <w:szCs w:val="24"/>
                <w:lang w:val="fr-FR"/>
              </w:rPr>
            </w:pPr>
            <w:r w:rsidRPr="00E36990">
              <w:rPr>
                <w:sz w:val="24"/>
                <w:szCs w:val="24"/>
                <w:lang w:val="fr-FR"/>
              </w:rPr>
              <w:t>P</w:t>
            </w:r>
            <w:r w:rsidR="00E36990" w:rsidRPr="00E36990">
              <w:rPr>
                <w:sz w:val="24"/>
                <w:szCs w:val="24"/>
                <w:lang w:val="fr-FR"/>
              </w:rPr>
              <w:t>ire</w:t>
            </w:r>
          </w:p>
          <w:p w:rsidR="008D100E" w:rsidRPr="008D100E" w:rsidRDefault="008D100E" w:rsidP="00E60299">
            <w:pPr>
              <w:rPr>
                <w:color w:val="FF0000"/>
                <w:sz w:val="24"/>
                <w:szCs w:val="24"/>
                <w:lang w:val="fr-FR"/>
              </w:rPr>
            </w:pPr>
            <w:r w:rsidRPr="008D100E">
              <w:rPr>
                <w:color w:val="FF0000"/>
                <w:sz w:val="24"/>
                <w:szCs w:val="24"/>
                <w:lang w:val="fr-FR"/>
              </w:rPr>
              <w:t>merveilleux</w:t>
            </w:r>
          </w:p>
        </w:tc>
        <w:tc>
          <w:tcPr>
            <w:tcW w:w="1240" w:type="dxa"/>
          </w:tcPr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Petit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Grand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Gros</w:t>
            </w:r>
          </w:p>
          <w:p w:rsidR="00E60299" w:rsidRPr="000869BB" w:rsidRDefault="00E60299" w:rsidP="00E60299">
            <w:pPr>
              <w:rPr>
                <w:color w:val="FF0000"/>
                <w:sz w:val="24"/>
                <w:szCs w:val="24"/>
                <w:lang w:val="fr-FR"/>
              </w:rPr>
            </w:pPr>
            <w:r w:rsidRPr="000869BB">
              <w:rPr>
                <w:color w:val="FF0000"/>
                <w:sz w:val="24"/>
                <w:szCs w:val="24"/>
                <w:lang w:val="fr-FR"/>
              </w:rPr>
              <w:t>Long</w:t>
            </w:r>
          </w:p>
          <w:p w:rsidR="00E60299" w:rsidRPr="00E60299" w:rsidRDefault="00E60299" w:rsidP="00E60299">
            <w:pPr>
              <w:rPr>
                <w:color w:val="FF0000"/>
                <w:sz w:val="24"/>
                <w:szCs w:val="24"/>
                <w:lang w:val="fr-FR"/>
              </w:rPr>
            </w:pPr>
            <w:r w:rsidRPr="00E60299">
              <w:rPr>
                <w:color w:val="FF0000"/>
                <w:sz w:val="24"/>
                <w:szCs w:val="24"/>
                <w:lang w:val="fr-FR"/>
              </w:rPr>
              <w:t>court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Long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Bref</w:t>
            </w:r>
          </w:p>
          <w:p w:rsidR="00E60299" w:rsidRDefault="00E60299" w:rsidP="00E602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haut</w:t>
            </w:r>
          </w:p>
        </w:tc>
        <w:tc>
          <w:tcPr>
            <w:tcW w:w="994" w:type="dxa"/>
          </w:tcPr>
          <w:p w:rsidR="00E60299" w:rsidRDefault="00E60299" w:rsidP="00E60299">
            <w:pPr>
              <w:rPr>
                <w:color w:val="FF0000"/>
                <w:sz w:val="24"/>
                <w:szCs w:val="24"/>
                <w:lang w:val="fr-FR"/>
              </w:rPr>
            </w:pPr>
            <w:r w:rsidRPr="00E60299">
              <w:rPr>
                <w:color w:val="FF0000"/>
                <w:sz w:val="24"/>
                <w:szCs w:val="24"/>
                <w:lang w:val="fr-FR"/>
              </w:rPr>
              <w:t>Vrai</w:t>
            </w:r>
          </w:p>
          <w:p w:rsidR="00E60299" w:rsidRDefault="00E60299" w:rsidP="00E60299">
            <w:pPr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Faux</w:t>
            </w:r>
          </w:p>
          <w:p w:rsidR="00E60299" w:rsidRPr="00E60299" w:rsidRDefault="00E60299" w:rsidP="00E60299">
            <w:pPr>
              <w:rPr>
                <w:sz w:val="24"/>
                <w:szCs w:val="24"/>
                <w:lang w:val="fr-FR"/>
              </w:rPr>
            </w:pPr>
            <w:r w:rsidRPr="00E60299">
              <w:rPr>
                <w:sz w:val="24"/>
                <w:szCs w:val="24"/>
                <w:lang w:val="fr-FR"/>
              </w:rPr>
              <w:t>autre</w:t>
            </w:r>
          </w:p>
        </w:tc>
      </w:tr>
    </w:tbl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Default="001D7BA9">
      <w:pPr>
        <w:rPr>
          <w:sz w:val="24"/>
          <w:szCs w:val="24"/>
          <w:lang w:val="fr-FR"/>
        </w:rPr>
      </w:pPr>
    </w:p>
    <w:p w:rsidR="001D7BA9" w:rsidRPr="008D100E" w:rsidRDefault="008D100E">
      <w:pPr>
        <w:rPr>
          <w:sz w:val="24"/>
          <w:szCs w:val="24"/>
          <w:lang w:val="fr-FR"/>
        </w:rPr>
      </w:pPr>
      <w:r w:rsidRPr="008D100E">
        <w:rPr>
          <w:sz w:val="24"/>
          <w:szCs w:val="24"/>
          <w:lang w:val="fr-FR"/>
        </w:rPr>
        <w:t xml:space="preserve">NB : J’ai passé </w:t>
      </w:r>
      <w:r w:rsidRPr="008D100E">
        <w:rPr>
          <w:b/>
          <w:color w:val="FF0000"/>
          <w:sz w:val="24"/>
          <w:szCs w:val="24"/>
          <w:u w:val="single"/>
          <w:lang w:val="fr-FR"/>
        </w:rPr>
        <w:t>de</w:t>
      </w:r>
      <w:r w:rsidRPr="008D100E">
        <w:rPr>
          <w:sz w:val="24"/>
          <w:szCs w:val="24"/>
          <w:lang w:val="fr-FR"/>
        </w:rPr>
        <w:t xml:space="preserve"> merveilleuses vacances. J’ai passé </w:t>
      </w:r>
      <w:r w:rsidRPr="008D100E">
        <w:rPr>
          <w:b/>
          <w:color w:val="FF0000"/>
          <w:sz w:val="24"/>
          <w:szCs w:val="24"/>
          <w:u w:val="single"/>
          <w:lang w:val="fr-FR"/>
        </w:rPr>
        <w:t>des</w:t>
      </w:r>
      <w:r w:rsidRPr="008D100E">
        <w:rPr>
          <w:sz w:val="24"/>
          <w:szCs w:val="24"/>
          <w:lang w:val="fr-FR"/>
        </w:rPr>
        <w:t xml:space="preserve"> vacances merveilleuses.</w:t>
      </w:r>
    </w:p>
    <w:p w:rsidR="00935451" w:rsidRDefault="008747A3" w:rsidP="00257CE2">
      <w:pPr>
        <w:rPr>
          <w:sz w:val="24"/>
          <w:szCs w:val="24"/>
        </w:rPr>
      </w:pPr>
      <w:r w:rsidRPr="008747A3">
        <w:rPr>
          <w:sz w:val="24"/>
          <w:szCs w:val="24"/>
        </w:rPr>
        <w:t>The following adjectives change meaning depending on t</w:t>
      </w:r>
      <w:r>
        <w:rPr>
          <w:sz w:val="24"/>
          <w:szCs w:val="24"/>
        </w:rPr>
        <w:t>heir position:</w:t>
      </w:r>
    </w:p>
    <w:tbl>
      <w:tblPr>
        <w:tblStyle w:val="a3"/>
        <w:tblpPr w:leftFromText="180" w:rightFromText="180" w:vertAnchor="text" w:horzAnchor="margin" w:tblpY="185"/>
        <w:tblOverlap w:val="never"/>
        <w:tblW w:w="0" w:type="auto"/>
        <w:tblLook w:val="04A0"/>
      </w:tblPr>
      <w:tblGrid>
        <w:gridCol w:w="2983"/>
        <w:gridCol w:w="2983"/>
        <w:gridCol w:w="2983"/>
      </w:tblGrid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before</w:t>
            </w:r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after</w:t>
            </w:r>
          </w:p>
        </w:tc>
      </w:tr>
      <w:tr w:rsidR="00E60299" w:rsidTr="00E60299">
        <w:trPr>
          <w:trHeight w:val="297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Bitter (experience)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amer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Bitter taste</w:t>
            </w:r>
          </w:p>
        </w:tc>
      </w:tr>
      <w:tr w:rsidR="00E60299" w:rsidTr="00E60299">
        <w:trPr>
          <w:trHeight w:val="297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ancien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r w:rsidRPr="00E60299">
              <w:rPr>
                <w:b/>
                <w:sz w:val="24"/>
                <w:szCs w:val="24"/>
              </w:rPr>
              <w:t>bon</w:t>
            </w:r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</w:tr>
      <w:tr w:rsidR="00E60299" w:rsidTr="00E60299">
        <w:trPr>
          <w:trHeight w:val="297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r w:rsidRPr="00E60299">
              <w:rPr>
                <w:b/>
                <w:sz w:val="24"/>
                <w:szCs w:val="24"/>
              </w:rPr>
              <w:t>brave</w:t>
            </w:r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courageous</w:t>
            </w:r>
          </w:p>
        </w:tc>
      </w:tr>
      <w:tr w:rsidR="00E60299" w:rsidTr="00E60299">
        <w:trPr>
          <w:trHeight w:val="297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certain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r w:rsidRPr="00E60299">
              <w:rPr>
                <w:b/>
                <w:sz w:val="24"/>
                <w:szCs w:val="24"/>
              </w:rPr>
              <w:t>certain</w:t>
            </w:r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definite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cher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expensive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différent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163FFC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60299">
              <w:rPr>
                <w:sz w:val="24"/>
                <w:szCs w:val="24"/>
              </w:rPr>
              <w:t>reat</w:t>
            </w:r>
            <w:r>
              <w:rPr>
                <w:sz w:val="24"/>
                <w:szCs w:val="24"/>
              </w:rPr>
              <w:t xml:space="preserve"> / large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r w:rsidRPr="00E60299">
              <w:rPr>
                <w:b/>
                <w:sz w:val="24"/>
                <w:szCs w:val="24"/>
              </w:rPr>
              <w:t>grand</w:t>
            </w:r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m</w:t>
            </w:r>
            <w:r w:rsidRPr="00E60299">
              <w:rPr>
                <w:rFonts w:cstheme="minorHAnsi"/>
                <w:b/>
                <w:sz w:val="24"/>
                <w:szCs w:val="24"/>
              </w:rPr>
              <w:t>ê</w:t>
            </w:r>
            <w:r w:rsidRPr="00E60299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propre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r w:rsidRPr="00E60299">
              <w:rPr>
                <w:b/>
                <w:sz w:val="24"/>
                <w:szCs w:val="24"/>
              </w:rPr>
              <w:t>sale</w:t>
            </w:r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dirty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/ worthless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triste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disagreeable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vilain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</w:t>
            </w:r>
          </w:p>
        </w:tc>
      </w:tr>
      <w:tr w:rsidR="00E60299" w:rsidTr="00E60299">
        <w:trPr>
          <w:trHeight w:val="310"/>
        </w:trPr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2983" w:type="dxa"/>
          </w:tcPr>
          <w:p w:rsidR="00E60299" w:rsidRPr="00E60299" w:rsidRDefault="00E60299" w:rsidP="00E60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299">
              <w:rPr>
                <w:b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983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quite</w:t>
            </w:r>
          </w:p>
        </w:tc>
      </w:tr>
    </w:tbl>
    <w:p w:rsidR="00E60299" w:rsidRPr="00935451" w:rsidRDefault="00E60299" w:rsidP="00257CE2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390"/>
        <w:tblW w:w="0" w:type="auto"/>
        <w:tblLook w:val="04A0"/>
      </w:tblPr>
      <w:tblGrid>
        <w:gridCol w:w="1909"/>
        <w:gridCol w:w="1908"/>
        <w:gridCol w:w="1908"/>
        <w:gridCol w:w="1908"/>
        <w:gridCol w:w="1908"/>
      </w:tblGrid>
      <w:tr w:rsidR="00E60299" w:rsidTr="00E60299">
        <w:trPr>
          <w:trHeight w:val="1009"/>
        </w:trPr>
        <w:tc>
          <w:tcPr>
            <w:tcW w:w="1909" w:type="dxa"/>
          </w:tcPr>
          <w:p w:rsidR="00E60299" w:rsidRPr="003161DD" w:rsidRDefault="00E60299" w:rsidP="00E6029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08" w:type="dxa"/>
          </w:tcPr>
          <w:p w:rsidR="00E60299" w:rsidRPr="0073797A" w:rsidRDefault="00E60299" w:rsidP="00E6029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SINGULAR</w:t>
            </w:r>
          </w:p>
        </w:tc>
        <w:tc>
          <w:tcPr>
            <w:tcW w:w="1908" w:type="dxa"/>
          </w:tcPr>
          <w:p w:rsidR="00E60299" w:rsidRPr="0073797A" w:rsidRDefault="00E60299" w:rsidP="00E6029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SINGULAR</w:t>
            </w:r>
          </w:p>
        </w:tc>
        <w:tc>
          <w:tcPr>
            <w:tcW w:w="1908" w:type="dxa"/>
          </w:tcPr>
          <w:p w:rsidR="00E60299" w:rsidRPr="0073797A" w:rsidRDefault="00E60299" w:rsidP="00E6029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MASCULINE PLURAL</w:t>
            </w:r>
          </w:p>
        </w:tc>
        <w:tc>
          <w:tcPr>
            <w:tcW w:w="1908" w:type="dxa"/>
          </w:tcPr>
          <w:p w:rsidR="00E60299" w:rsidRPr="0073797A" w:rsidRDefault="00E60299" w:rsidP="00E60299">
            <w:pPr>
              <w:rPr>
                <w:sz w:val="28"/>
                <w:szCs w:val="28"/>
                <w:lang w:val="en-GB"/>
              </w:rPr>
            </w:pPr>
            <w:r w:rsidRPr="0073797A">
              <w:rPr>
                <w:sz w:val="28"/>
                <w:szCs w:val="28"/>
                <w:lang w:val="en-GB"/>
              </w:rPr>
              <w:t>FEMININE PLURAL</w:t>
            </w: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45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45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45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45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45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28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  <w:tr w:rsidR="00E60299" w:rsidTr="00E60299">
        <w:trPr>
          <w:trHeight w:val="445"/>
        </w:trPr>
        <w:tc>
          <w:tcPr>
            <w:tcW w:w="1909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60299" w:rsidRDefault="00E60299" w:rsidP="00E60299">
            <w:pPr>
              <w:rPr>
                <w:sz w:val="24"/>
                <w:szCs w:val="24"/>
              </w:rPr>
            </w:pPr>
          </w:p>
        </w:tc>
      </w:tr>
    </w:tbl>
    <w:p w:rsidR="0073797A" w:rsidRPr="00930AA0" w:rsidRDefault="0073797A" w:rsidP="00930AA0">
      <w:pPr>
        <w:rPr>
          <w:sz w:val="24"/>
          <w:szCs w:val="24"/>
        </w:rPr>
      </w:pPr>
    </w:p>
    <w:sectPr w:rsidR="0073797A" w:rsidRPr="00930AA0" w:rsidSect="0073797A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26" w:rsidRDefault="003F0026" w:rsidP="0059402D">
      <w:pPr>
        <w:spacing w:after="0" w:line="240" w:lineRule="auto"/>
      </w:pPr>
      <w:r>
        <w:separator/>
      </w:r>
    </w:p>
  </w:endnote>
  <w:endnote w:type="continuationSeparator" w:id="0">
    <w:p w:rsidR="003F0026" w:rsidRDefault="003F0026" w:rsidP="005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26" w:rsidRDefault="003F0026" w:rsidP="0059402D">
      <w:pPr>
        <w:spacing w:after="0" w:line="240" w:lineRule="auto"/>
      </w:pPr>
      <w:r>
        <w:separator/>
      </w:r>
    </w:p>
  </w:footnote>
  <w:footnote w:type="continuationSeparator" w:id="0">
    <w:p w:rsidR="003F0026" w:rsidRDefault="003F0026" w:rsidP="005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6D9"/>
    <w:multiLevelType w:val="hybridMultilevel"/>
    <w:tmpl w:val="6C04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411"/>
    <w:rsid w:val="00065672"/>
    <w:rsid w:val="00074A60"/>
    <w:rsid w:val="000869BB"/>
    <w:rsid w:val="00090BEE"/>
    <w:rsid w:val="000936D0"/>
    <w:rsid w:val="000B4411"/>
    <w:rsid w:val="000D1E16"/>
    <w:rsid w:val="000E250A"/>
    <w:rsid w:val="00163FFC"/>
    <w:rsid w:val="001D10D6"/>
    <w:rsid w:val="001D7BA9"/>
    <w:rsid w:val="00256122"/>
    <w:rsid w:val="00257CE2"/>
    <w:rsid w:val="002E2F1B"/>
    <w:rsid w:val="003161DD"/>
    <w:rsid w:val="003F0026"/>
    <w:rsid w:val="004137A1"/>
    <w:rsid w:val="004C0BBE"/>
    <w:rsid w:val="004C1B86"/>
    <w:rsid w:val="004F7F0E"/>
    <w:rsid w:val="00562D53"/>
    <w:rsid w:val="0059402D"/>
    <w:rsid w:val="0073797A"/>
    <w:rsid w:val="00831482"/>
    <w:rsid w:val="008747A3"/>
    <w:rsid w:val="00891011"/>
    <w:rsid w:val="008A164B"/>
    <w:rsid w:val="008D100E"/>
    <w:rsid w:val="008D35C3"/>
    <w:rsid w:val="00930AA0"/>
    <w:rsid w:val="00935451"/>
    <w:rsid w:val="0098038F"/>
    <w:rsid w:val="0099394E"/>
    <w:rsid w:val="009B1D74"/>
    <w:rsid w:val="009C1FB0"/>
    <w:rsid w:val="009E40EA"/>
    <w:rsid w:val="00A709EA"/>
    <w:rsid w:val="00AB0024"/>
    <w:rsid w:val="00B81F75"/>
    <w:rsid w:val="00BA10E9"/>
    <w:rsid w:val="00BE5864"/>
    <w:rsid w:val="00C2679C"/>
    <w:rsid w:val="00CB17C3"/>
    <w:rsid w:val="00D074CD"/>
    <w:rsid w:val="00D21B80"/>
    <w:rsid w:val="00D2679E"/>
    <w:rsid w:val="00E11018"/>
    <w:rsid w:val="00E322DB"/>
    <w:rsid w:val="00E36990"/>
    <w:rsid w:val="00E548BB"/>
    <w:rsid w:val="00E60299"/>
    <w:rsid w:val="00EA2149"/>
    <w:rsid w:val="00EB2026"/>
    <w:rsid w:val="00FC7980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59402D"/>
  </w:style>
  <w:style w:type="paragraph" w:styleId="a6">
    <w:name w:val="footer"/>
    <w:basedOn w:val="a"/>
    <w:link w:val="a7"/>
    <w:uiPriority w:val="99"/>
    <w:semiHidden/>
    <w:unhideWhenUsed/>
    <w:rsid w:val="0059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59402D"/>
  </w:style>
  <w:style w:type="paragraph" w:styleId="a8">
    <w:name w:val="List Paragraph"/>
    <w:basedOn w:val="a"/>
    <w:uiPriority w:val="34"/>
    <w:qFormat/>
    <w:rsid w:val="00BE5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17C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7C3"/>
    <w:rPr>
      <w:rFonts w:ascii="MS UI Gothic" w:eastAsia="MS UI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2019-10-06T09:49:00Z</dcterms:created>
  <dcterms:modified xsi:type="dcterms:W3CDTF">2019-10-06T11:32:00Z</dcterms:modified>
</cp:coreProperties>
</file>